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2E" w:rsidRPr="00E24B52" w:rsidRDefault="0040112E" w:rsidP="0040112E">
      <w:pPr>
        <w:tabs>
          <w:tab w:val="center" w:pos="453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40112E" w:rsidRPr="00E24B52" w:rsidRDefault="0040112E" w:rsidP="0040112E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C5E32" w:rsidRPr="00E24B52" w:rsidRDefault="001C5E32" w:rsidP="0040112E">
      <w:pPr>
        <w:tabs>
          <w:tab w:val="center" w:pos="453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>OGŁOSZENIE O PRZETARGU</w:t>
      </w:r>
      <w:r w:rsidR="001152D3" w:rsidRPr="00E24B52">
        <w:rPr>
          <w:b/>
          <w:bCs/>
          <w:sz w:val="22"/>
          <w:szCs w:val="22"/>
        </w:rPr>
        <w:t xml:space="preserve"> PISEMNYM</w:t>
      </w:r>
    </w:p>
    <w:p w:rsidR="00A1597D" w:rsidRPr="00E24B52" w:rsidRDefault="00A1597D" w:rsidP="00A159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C5E32" w:rsidRPr="00E24B52" w:rsidRDefault="001C5E32" w:rsidP="00A159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 xml:space="preserve">NA SPRZEDAŻ </w:t>
      </w:r>
      <w:r w:rsidR="00D245F7" w:rsidRPr="00E24B52">
        <w:rPr>
          <w:b/>
          <w:bCs/>
          <w:sz w:val="22"/>
          <w:szCs w:val="22"/>
        </w:rPr>
        <w:t>RUCHOMOŚCI</w:t>
      </w:r>
    </w:p>
    <w:p w:rsidR="00A1597D" w:rsidRPr="00E24B52" w:rsidRDefault="00A1597D" w:rsidP="001C5E3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C5E32" w:rsidRPr="00E24B52" w:rsidRDefault="001C5E32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I postępowanie przetargowe</w:t>
      </w:r>
    </w:p>
    <w:p w:rsidR="00A1597D" w:rsidRPr="00E24B52" w:rsidRDefault="00A1597D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5E32" w:rsidRPr="00E24B52" w:rsidRDefault="001C5E32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>1. Nazwa i siedziba sprzedającego:</w:t>
      </w:r>
    </w:p>
    <w:p w:rsidR="001C5E32" w:rsidRPr="00E24B52" w:rsidRDefault="00293EBE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Liceum Ogólnokształcące im. Marii Konopnickiej</w:t>
      </w:r>
    </w:p>
    <w:p w:rsidR="00A1597D" w:rsidRPr="00E24B52" w:rsidRDefault="00A1597D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 xml:space="preserve">ul. </w:t>
      </w:r>
      <w:r w:rsidR="00293EBE" w:rsidRPr="00E24B52">
        <w:rPr>
          <w:sz w:val="22"/>
          <w:szCs w:val="22"/>
        </w:rPr>
        <w:t>Władysława Dubisa 7</w:t>
      </w:r>
    </w:p>
    <w:p w:rsidR="001C5E32" w:rsidRPr="00E24B52" w:rsidRDefault="00A1597D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38-4</w:t>
      </w:r>
      <w:r w:rsidR="00293EBE" w:rsidRPr="00E24B52">
        <w:rPr>
          <w:sz w:val="22"/>
          <w:szCs w:val="22"/>
        </w:rPr>
        <w:t>6</w:t>
      </w:r>
      <w:r w:rsidRPr="00E24B52">
        <w:rPr>
          <w:sz w:val="22"/>
          <w:szCs w:val="22"/>
        </w:rPr>
        <w:t>0</w:t>
      </w:r>
      <w:r w:rsidR="001C5E32" w:rsidRPr="00E24B52">
        <w:rPr>
          <w:sz w:val="22"/>
          <w:szCs w:val="22"/>
        </w:rPr>
        <w:t xml:space="preserve"> </w:t>
      </w:r>
      <w:r w:rsidR="00293EBE" w:rsidRPr="00E24B52">
        <w:rPr>
          <w:sz w:val="22"/>
          <w:szCs w:val="22"/>
        </w:rPr>
        <w:t>Jedlicze</w:t>
      </w:r>
    </w:p>
    <w:p w:rsidR="001C5E32" w:rsidRPr="00E24B52" w:rsidRDefault="00A1597D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tel.</w:t>
      </w:r>
      <w:r w:rsidR="00492C89" w:rsidRPr="00E24B52">
        <w:rPr>
          <w:sz w:val="22"/>
          <w:szCs w:val="22"/>
        </w:rPr>
        <w:t>:</w:t>
      </w:r>
      <w:r w:rsidRPr="00E24B52">
        <w:rPr>
          <w:sz w:val="22"/>
          <w:szCs w:val="22"/>
        </w:rPr>
        <w:t xml:space="preserve"> 13 43 5</w:t>
      </w:r>
      <w:r w:rsidR="00293EBE" w:rsidRPr="00E24B52">
        <w:rPr>
          <w:sz w:val="22"/>
          <w:szCs w:val="22"/>
        </w:rPr>
        <w:t>20</w:t>
      </w:r>
      <w:r w:rsidRPr="00E24B52">
        <w:rPr>
          <w:sz w:val="22"/>
          <w:szCs w:val="22"/>
        </w:rPr>
        <w:t xml:space="preserve"> 1</w:t>
      </w:r>
      <w:r w:rsidR="00293EBE" w:rsidRPr="00E24B52">
        <w:rPr>
          <w:sz w:val="22"/>
          <w:szCs w:val="22"/>
        </w:rPr>
        <w:t>4</w:t>
      </w:r>
      <w:r w:rsidRPr="00E24B52">
        <w:rPr>
          <w:sz w:val="22"/>
          <w:szCs w:val="22"/>
        </w:rPr>
        <w:t xml:space="preserve">, </w:t>
      </w:r>
      <w:r w:rsidR="00293EBE" w:rsidRPr="00E24B52">
        <w:rPr>
          <w:sz w:val="22"/>
          <w:szCs w:val="22"/>
        </w:rPr>
        <w:t>e-mail: lojedlicze@krosno.home.pl</w:t>
      </w:r>
    </w:p>
    <w:p w:rsidR="00574925" w:rsidRPr="00E24B52" w:rsidRDefault="00574925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E32" w:rsidRPr="00E24B52" w:rsidRDefault="001C5E32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 xml:space="preserve">2. Miejsce i termin </w:t>
      </w:r>
      <w:r w:rsidR="00293EBE" w:rsidRPr="00E24B52">
        <w:rPr>
          <w:b/>
          <w:bCs/>
          <w:sz w:val="22"/>
          <w:szCs w:val="22"/>
        </w:rPr>
        <w:t>składania ofert</w:t>
      </w:r>
      <w:r w:rsidRPr="00E24B52">
        <w:rPr>
          <w:b/>
          <w:bCs/>
          <w:sz w:val="22"/>
          <w:szCs w:val="22"/>
        </w:rPr>
        <w:t>:</w:t>
      </w:r>
    </w:p>
    <w:p w:rsidR="00293EBE" w:rsidRPr="00E24B52" w:rsidRDefault="00293EBE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Liceum Ogólnokształcące im. Marii Konopnickiej</w:t>
      </w:r>
    </w:p>
    <w:p w:rsidR="00293EBE" w:rsidRPr="00E24B52" w:rsidRDefault="00293EBE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ul. Władysława Dubisa 7</w:t>
      </w:r>
    </w:p>
    <w:p w:rsidR="00A1597D" w:rsidRPr="00E24B52" w:rsidRDefault="00293EBE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38-460 Jedlicze</w:t>
      </w:r>
    </w:p>
    <w:p w:rsidR="00A70E93" w:rsidRPr="00A417FE" w:rsidRDefault="00A70E93" w:rsidP="00E24B52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E24B52">
        <w:rPr>
          <w:sz w:val="22"/>
          <w:szCs w:val="22"/>
        </w:rPr>
        <w:t xml:space="preserve">Składanie ofert pisemnych do dnia </w:t>
      </w:r>
      <w:r w:rsidRPr="00E24B52">
        <w:rPr>
          <w:b/>
          <w:bCs/>
          <w:sz w:val="22"/>
          <w:szCs w:val="22"/>
        </w:rPr>
        <w:t xml:space="preserve"> </w:t>
      </w:r>
      <w:r w:rsidR="00A417FE">
        <w:rPr>
          <w:b/>
          <w:bCs/>
          <w:sz w:val="22"/>
          <w:szCs w:val="22"/>
        </w:rPr>
        <w:t>31.08.</w:t>
      </w:r>
      <w:r w:rsidRPr="00E24B52">
        <w:rPr>
          <w:b/>
          <w:bCs/>
          <w:sz w:val="22"/>
          <w:szCs w:val="22"/>
        </w:rPr>
        <w:t xml:space="preserve">2023 r. do godziny </w:t>
      </w:r>
      <w:r w:rsidR="00A417FE">
        <w:rPr>
          <w:b/>
          <w:bCs/>
          <w:sz w:val="22"/>
          <w:szCs w:val="22"/>
        </w:rPr>
        <w:t>10</w:t>
      </w:r>
      <w:r w:rsidR="00A417FE">
        <w:rPr>
          <w:b/>
          <w:bCs/>
          <w:sz w:val="22"/>
          <w:szCs w:val="22"/>
          <w:vertAlign w:val="superscript"/>
        </w:rPr>
        <w:t>00</w:t>
      </w:r>
    </w:p>
    <w:p w:rsidR="001C5E32" w:rsidRPr="00A417FE" w:rsidRDefault="001152D3" w:rsidP="00E24B52">
      <w:pPr>
        <w:autoSpaceDE w:val="0"/>
        <w:autoSpaceDN w:val="0"/>
        <w:adjustRightInd w:val="0"/>
        <w:jc w:val="both"/>
        <w:rPr>
          <w:bCs/>
          <w:sz w:val="22"/>
          <w:szCs w:val="22"/>
          <w:vertAlign w:val="superscript"/>
        </w:rPr>
      </w:pPr>
      <w:r w:rsidRPr="00E24B52">
        <w:rPr>
          <w:sz w:val="22"/>
          <w:szCs w:val="22"/>
        </w:rPr>
        <w:t>Otwarcie ofert</w:t>
      </w:r>
      <w:r w:rsidR="006C09C1" w:rsidRPr="00E24B52">
        <w:rPr>
          <w:sz w:val="22"/>
          <w:szCs w:val="22"/>
        </w:rPr>
        <w:t xml:space="preserve"> </w:t>
      </w:r>
      <w:r w:rsidR="00A70E93" w:rsidRPr="00E24B52">
        <w:rPr>
          <w:sz w:val="22"/>
          <w:szCs w:val="22"/>
        </w:rPr>
        <w:t xml:space="preserve">nastąpi </w:t>
      </w:r>
      <w:r w:rsidR="006C09C1" w:rsidRPr="00E24B52">
        <w:rPr>
          <w:sz w:val="22"/>
          <w:szCs w:val="22"/>
        </w:rPr>
        <w:t>dnia</w:t>
      </w:r>
      <w:r w:rsidR="00860777" w:rsidRPr="00E24B52">
        <w:rPr>
          <w:sz w:val="22"/>
          <w:szCs w:val="22"/>
        </w:rPr>
        <w:t xml:space="preserve"> </w:t>
      </w:r>
      <w:r w:rsidR="00860777" w:rsidRPr="00E24B52">
        <w:rPr>
          <w:b/>
          <w:sz w:val="22"/>
          <w:szCs w:val="22"/>
        </w:rPr>
        <w:t xml:space="preserve"> </w:t>
      </w:r>
      <w:r w:rsidR="00A417FE">
        <w:rPr>
          <w:b/>
          <w:sz w:val="22"/>
          <w:szCs w:val="22"/>
        </w:rPr>
        <w:t>31.08.</w:t>
      </w:r>
      <w:r w:rsidR="00860777" w:rsidRPr="00E24B52">
        <w:rPr>
          <w:b/>
          <w:sz w:val="22"/>
          <w:szCs w:val="22"/>
        </w:rPr>
        <w:t>20</w:t>
      </w:r>
      <w:r w:rsidR="00A70E93" w:rsidRPr="00E24B52">
        <w:rPr>
          <w:b/>
          <w:sz w:val="22"/>
          <w:szCs w:val="22"/>
        </w:rPr>
        <w:t>2</w:t>
      </w:r>
      <w:r w:rsidR="00D245F7" w:rsidRPr="00E24B52">
        <w:rPr>
          <w:b/>
          <w:sz w:val="22"/>
          <w:szCs w:val="22"/>
        </w:rPr>
        <w:t>3</w:t>
      </w:r>
      <w:r w:rsidR="00860777" w:rsidRPr="00E24B52">
        <w:rPr>
          <w:b/>
          <w:sz w:val="22"/>
          <w:szCs w:val="22"/>
        </w:rPr>
        <w:t xml:space="preserve"> r.,</w:t>
      </w:r>
      <w:r w:rsidR="00222231" w:rsidRPr="00E24B52">
        <w:rPr>
          <w:b/>
          <w:sz w:val="22"/>
          <w:szCs w:val="22"/>
        </w:rPr>
        <w:t xml:space="preserve"> o</w:t>
      </w:r>
      <w:r w:rsidR="00860777" w:rsidRPr="00E24B52">
        <w:rPr>
          <w:b/>
          <w:sz w:val="22"/>
          <w:szCs w:val="22"/>
        </w:rPr>
        <w:t xml:space="preserve"> godz. </w:t>
      </w:r>
      <w:r w:rsidR="00A417FE">
        <w:rPr>
          <w:b/>
          <w:sz w:val="22"/>
          <w:szCs w:val="22"/>
        </w:rPr>
        <w:t>12</w:t>
      </w:r>
      <w:r w:rsidR="00A417FE">
        <w:rPr>
          <w:b/>
          <w:sz w:val="22"/>
          <w:szCs w:val="22"/>
          <w:vertAlign w:val="superscript"/>
        </w:rPr>
        <w:t>00</w:t>
      </w:r>
    </w:p>
    <w:p w:rsidR="00D245F7" w:rsidRPr="00E24B52" w:rsidRDefault="00D245F7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E32" w:rsidRPr="00E24B52" w:rsidRDefault="001C5E32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>3. Miejsce i termin, w którym można obejrzeć sprzedawane składniki majątku</w:t>
      </w:r>
    </w:p>
    <w:p w:rsidR="001C5E32" w:rsidRPr="00E24B52" w:rsidRDefault="001C5E32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>ruchomego:</w:t>
      </w:r>
    </w:p>
    <w:p w:rsidR="005E1188" w:rsidRPr="00E24B52" w:rsidRDefault="00D245F7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Ruchomości</w:t>
      </w:r>
      <w:r w:rsidR="001C5E32" w:rsidRPr="00E24B52">
        <w:rPr>
          <w:sz w:val="22"/>
          <w:szCs w:val="22"/>
        </w:rPr>
        <w:t xml:space="preserve"> będące przedmiotem przetargu można obejrzeć w siedzibie</w:t>
      </w:r>
      <w:r w:rsidR="005E1188" w:rsidRPr="00E24B52">
        <w:rPr>
          <w:sz w:val="22"/>
          <w:szCs w:val="22"/>
        </w:rPr>
        <w:t xml:space="preserve"> </w:t>
      </w:r>
      <w:r w:rsidR="001C5E32" w:rsidRPr="00E24B52">
        <w:rPr>
          <w:sz w:val="22"/>
          <w:szCs w:val="22"/>
        </w:rPr>
        <w:t xml:space="preserve">sprzedającego </w:t>
      </w:r>
    </w:p>
    <w:p w:rsidR="001C5E32" w:rsidRPr="00E24B52" w:rsidRDefault="006C09C1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sz w:val="22"/>
          <w:szCs w:val="22"/>
        </w:rPr>
        <w:t>w</w:t>
      </w:r>
      <w:r w:rsidR="001C5E32" w:rsidRPr="00E24B52">
        <w:rPr>
          <w:sz w:val="22"/>
          <w:szCs w:val="22"/>
        </w:rPr>
        <w:t xml:space="preserve"> dnia</w:t>
      </w:r>
      <w:r w:rsidRPr="00E24B52">
        <w:rPr>
          <w:sz w:val="22"/>
          <w:szCs w:val="22"/>
        </w:rPr>
        <w:t>ch</w:t>
      </w:r>
      <w:r w:rsidR="00B81E56" w:rsidRPr="00E24B52">
        <w:rPr>
          <w:sz w:val="22"/>
          <w:szCs w:val="22"/>
        </w:rPr>
        <w:t xml:space="preserve"> </w:t>
      </w:r>
      <w:r w:rsidR="00A417FE">
        <w:rPr>
          <w:b/>
          <w:sz w:val="22"/>
          <w:szCs w:val="22"/>
        </w:rPr>
        <w:t>23.08 – 25.08.</w:t>
      </w:r>
      <w:r w:rsidRPr="00A417FE">
        <w:rPr>
          <w:b/>
          <w:bCs/>
          <w:sz w:val="22"/>
          <w:szCs w:val="22"/>
        </w:rPr>
        <w:t>20</w:t>
      </w:r>
      <w:r w:rsidR="00323400" w:rsidRPr="00A417FE">
        <w:rPr>
          <w:b/>
          <w:bCs/>
          <w:sz w:val="22"/>
          <w:szCs w:val="22"/>
        </w:rPr>
        <w:t>23</w:t>
      </w:r>
      <w:r w:rsidR="001C5E32" w:rsidRPr="00A417FE">
        <w:rPr>
          <w:b/>
          <w:bCs/>
          <w:sz w:val="22"/>
          <w:szCs w:val="22"/>
        </w:rPr>
        <w:t xml:space="preserve"> r</w:t>
      </w:r>
      <w:r w:rsidR="001C5E32" w:rsidRPr="00E24B52">
        <w:rPr>
          <w:sz w:val="22"/>
          <w:szCs w:val="22"/>
        </w:rPr>
        <w:t xml:space="preserve">. </w:t>
      </w:r>
      <w:r w:rsidRPr="00E24B52">
        <w:rPr>
          <w:b/>
          <w:bCs/>
          <w:sz w:val="22"/>
          <w:szCs w:val="22"/>
        </w:rPr>
        <w:t xml:space="preserve">w godz. </w:t>
      </w:r>
      <w:r w:rsidR="00A417FE">
        <w:rPr>
          <w:b/>
          <w:bCs/>
          <w:sz w:val="22"/>
          <w:szCs w:val="22"/>
        </w:rPr>
        <w:t>8</w:t>
      </w:r>
      <w:r w:rsidR="00A417FE">
        <w:rPr>
          <w:b/>
          <w:bCs/>
          <w:sz w:val="22"/>
          <w:szCs w:val="22"/>
          <w:vertAlign w:val="superscript"/>
        </w:rPr>
        <w:t>00</w:t>
      </w:r>
      <w:r w:rsidR="00A417FE">
        <w:rPr>
          <w:b/>
          <w:bCs/>
          <w:sz w:val="22"/>
          <w:szCs w:val="22"/>
        </w:rPr>
        <w:t xml:space="preserve"> - 14</w:t>
      </w:r>
      <w:r w:rsidR="00A417FE">
        <w:rPr>
          <w:b/>
          <w:bCs/>
          <w:sz w:val="22"/>
          <w:szCs w:val="22"/>
          <w:vertAlign w:val="superscript"/>
        </w:rPr>
        <w:t>00</w:t>
      </w:r>
      <w:r w:rsidR="001C5E32" w:rsidRPr="00E24B52">
        <w:rPr>
          <w:b/>
          <w:bCs/>
          <w:sz w:val="22"/>
          <w:szCs w:val="22"/>
        </w:rPr>
        <w:t xml:space="preserve"> </w:t>
      </w:r>
    </w:p>
    <w:p w:rsidR="002658F9" w:rsidRPr="00E24B52" w:rsidRDefault="001C5E32" w:rsidP="00E24B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Szczegółowe informacje można uzyskać pod numerami telefonu</w:t>
      </w:r>
      <w:r w:rsidR="00323400" w:rsidRPr="00E24B52">
        <w:rPr>
          <w:sz w:val="22"/>
          <w:szCs w:val="22"/>
        </w:rPr>
        <w:t>:</w:t>
      </w:r>
      <w:r w:rsidRPr="00E24B52">
        <w:rPr>
          <w:sz w:val="22"/>
          <w:szCs w:val="22"/>
        </w:rPr>
        <w:t xml:space="preserve"> </w:t>
      </w:r>
      <w:r w:rsidR="006C09C1" w:rsidRPr="00E24B52">
        <w:rPr>
          <w:sz w:val="22"/>
          <w:szCs w:val="22"/>
        </w:rPr>
        <w:t>13 43 5</w:t>
      </w:r>
      <w:r w:rsidR="00323400" w:rsidRPr="00E24B52">
        <w:rPr>
          <w:sz w:val="22"/>
          <w:szCs w:val="22"/>
        </w:rPr>
        <w:t>20</w:t>
      </w:r>
      <w:r w:rsidR="006C09C1" w:rsidRPr="00E24B52">
        <w:rPr>
          <w:sz w:val="22"/>
          <w:szCs w:val="22"/>
        </w:rPr>
        <w:t xml:space="preserve"> 1</w:t>
      </w:r>
      <w:r w:rsidR="00323400" w:rsidRPr="00E24B52">
        <w:rPr>
          <w:sz w:val="22"/>
          <w:szCs w:val="22"/>
        </w:rPr>
        <w:t xml:space="preserve">4, </w:t>
      </w:r>
      <w:r w:rsidR="006C09C1" w:rsidRPr="00E24B52">
        <w:rPr>
          <w:sz w:val="22"/>
          <w:szCs w:val="22"/>
        </w:rPr>
        <w:t xml:space="preserve"> </w:t>
      </w:r>
      <w:r w:rsidR="00323400" w:rsidRPr="00E24B52">
        <w:rPr>
          <w:sz w:val="22"/>
          <w:szCs w:val="22"/>
        </w:rPr>
        <w:t>13 43 757 77</w:t>
      </w:r>
      <w:r w:rsidRPr="00E24B52">
        <w:rPr>
          <w:sz w:val="22"/>
          <w:szCs w:val="22"/>
        </w:rPr>
        <w:t xml:space="preserve"> </w:t>
      </w:r>
    </w:p>
    <w:p w:rsidR="00574925" w:rsidRPr="00E24B52" w:rsidRDefault="00574925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E32" w:rsidRPr="00E24B52" w:rsidRDefault="001C5E32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 xml:space="preserve">4. Rodzaj, typ, ilość </w:t>
      </w:r>
      <w:r w:rsidR="00D245F7" w:rsidRPr="00E24B52">
        <w:rPr>
          <w:b/>
          <w:bCs/>
          <w:sz w:val="22"/>
          <w:szCs w:val="22"/>
        </w:rPr>
        <w:t>ruchomości</w:t>
      </w:r>
      <w:r w:rsidRPr="00E24B52">
        <w:rPr>
          <w:b/>
          <w:bCs/>
          <w:sz w:val="22"/>
          <w:szCs w:val="22"/>
        </w:rPr>
        <w:t xml:space="preserve"> objętych pos</w:t>
      </w:r>
      <w:r w:rsidR="00D245F7" w:rsidRPr="00E24B52">
        <w:rPr>
          <w:b/>
          <w:bCs/>
          <w:sz w:val="22"/>
          <w:szCs w:val="22"/>
        </w:rPr>
        <w:t>tępowaniem oraz ceny wywoławcze:</w:t>
      </w:r>
    </w:p>
    <w:p w:rsidR="005E3A94" w:rsidRPr="00E24B52" w:rsidRDefault="005E3A94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E3A94" w:rsidRPr="00E24B52" w:rsidRDefault="005E3A94" w:rsidP="00E24B52">
      <w:pPr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 xml:space="preserve"> </w:t>
      </w:r>
      <w:r w:rsidR="00323400" w:rsidRPr="00E24B52">
        <w:rPr>
          <w:b/>
          <w:sz w:val="22"/>
          <w:szCs w:val="22"/>
        </w:rPr>
        <w:t xml:space="preserve">Kocioł c.o. </w:t>
      </w:r>
      <w:r w:rsidR="003A6C95" w:rsidRPr="00E24B52">
        <w:rPr>
          <w:b/>
          <w:sz w:val="22"/>
          <w:szCs w:val="22"/>
        </w:rPr>
        <w:t>Vaillant VK 654/9 rok produkcji 2010, stan: używany</w:t>
      </w:r>
      <w:r w:rsidRPr="00E24B52">
        <w:rPr>
          <w:sz w:val="22"/>
          <w:szCs w:val="22"/>
        </w:rPr>
        <w:t xml:space="preserve"> – cena wywoławcza </w:t>
      </w:r>
      <w:r w:rsidRPr="00E24B52">
        <w:rPr>
          <w:b/>
          <w:sz w:val="22"/>
          <w:szCs w:val="22"/>
        </w:rPr>
        <w:t>netto</w:t>
      </w:r>
      <w:r w:rsidRPr="00E24B52">
        <w:rPr>
          <w:sz w:val="22"/>
          <w:szCs w:val="22"/>
        </w:rPr>
        <w:t xml:space="preserve">: </w:t>
      </w:r>
      <w:r w:rsidR="004B40FE" w:rsidRPr="00E24B52">
        <w:rPr>
          <w:b/>
          <w:sz w:val="22"/>
          <w:szCs w:val="22"/>
        </w:rPr>
        <w:t>10</w:t>
      </w:r>
      <w:r w:rsidRPr="00E24B52">
        <w:rPr>
          <w:b/>
          <w:sz w:val="22"/>
          <w:szCs w:val="22"/>
        </w:rPr>
        <w:t> </w:t>
      </w:r>
      <w:r w:rsidR="004B40FE" w:rsidRPr="00E24B52">
        <w:rPr>
          <w:b/>
          <w:sz w:val="22"/>
          <w:szCs w:val="22"/>
        </w:rPr>
        <w:t>539</w:t>
      </w:r>
      <w:r w:rsidRPr="00E24B52">
        <w:rPr>
          <w:sz w:val="22"/>
          <w:szCs w:val="22"/>
        </w:rPr>
        <w:t xml:space="preserve"> PLN (słownie: </w:t>
      </w:r>
      <w:r w:rsidR="004B40FE" w:rsidRPr="00E24B52">
        <w:rPr>
          <w:sz w:val="22"/>
          <w:szCs w:val="22"/>
        </w:rPr>
        <w:t>dziesięć</w:t>
      </w:r>
      <w:r w:rsidRPr="00E24B52">
        <w:rPr>
          <w:sz w:val="22"/>
          <w:szCs w:val="22"/>
        </w:rPr>
        <w:t xml:space="preserve"> tysięcy </w:t>
      </w:r>
      <w:r w:rsidR="004B40FE" w:rsidRPr="00E24B52">
        <w:rPr>
          <w:sz w:val="22"/>
          <w:szCs w:val="22"/>
        </w:rPr>
        <w:t>pięćset trzydzieści dziewięć z</w:t>
      </w:r>
      <w:r w:rsidR="00E36A37" w:rsidRPr="00E24B52">
        <w:rPr>
          <w:sz w:val="22"/>
          <w:szCs w:val="22"/>
        </w:rPr>
        <w:t>ł</w:t>
      </w:r>
      <w:r w:rsidR="004B40FE" w:rsidRPr="00E24B52">
        <w:rPr>
          <w:sz w:val="22"/>
          <w:szCs w:val="22"/>
        </w:rPr>
        <w:t>otych</w:t>
      </w:r>
      <w:r w:rsidRPr="00E24B52">
        <w:rPr>
          <w:sz w:val="22"/>
          <w:szCs w:val="22"/>
        </w:rPr>
        <w:t>)</w:t>
      </w:r>
    </w:p>
    <w:p w:rsidR="009A5130" w:rsidRPr="00E24B52" w:rsidRDefault="009A5130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E32" w:rsidRPr="00E24B52" w:rsidRDefault="001C5E32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>5. Wysokość wadium oraz termin i miejsce jego wniesienia:</w:t>
      </w:r>
    </w:p>
    <w:p w:rsidR="00887749" w:rsidRPr="00E24B52" w:rsidRDefault="001C5E32" w:rsidP="00E24B5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Wadium w wysokości 10 % ceny wywoławczej należy wpłacić do dnia</w:t>
      </w:r>
      <w:r w:rsidR="00E24B52" w:rsidRPr="00E24B52">
        <w:rPr>
          <w:b/>
          <w:bCs/>
          <w:sz w:val="22"/>
          <w:szCs w:val="22"/>
        </w:rPr>
        <w:t xml:space="preserve"> </w:t>
      </w:r>
      <w:r w:rsidR="00A417FE">
        <w:rPr>
          <w:b/>
          <w:bCs/>
          <w:sz w:val="22"/>
          <w:szCs w:val="22"/>
        </w:rPr>
        <w:t>29.08.</w:t>
      </w:r>
      <w:r w:rsidR="006872D4" w:rsidRPr="00E24B52">
        <w:rPr>
          <w:b/>
          <w:bCs/>
          <w:sz w:val="22"/>
          <w:szCs w:val="22"/>
        </w:rPr>
        <w:t>20</w:t>
      </w:r>
      <w:r w:rsidR="009A5130" w:rsidRPr="00E24B52">
        <w:rPr>
          <w:b/>
          <w:bCs/>
          <w:sz w:val="22"/>
          <w:szCs w:val="22"/>
        </w:rPr>
        <w:t>2</w:t>
      </w:r>
      <w:r w:rsidR="005B5373" w:rsidRPr="00E24B52">
        <w:rPr>
          <w:b/>
          <w:bCs/>
          <w:sz w:val="22"/>
          <w:szCs w:val="22"/>
        </w:rPr>
        <w:t>3</w:t>
      </w:r>
      <w:r w:rsidR="006872D4" w:rsidRPr="00E24B52">
        <w:rPr>
          <w:b/>
          <w:bCs/>
          <w:sz w:val="22"/>
          <w:szCs w:val="22"/>
        </w:rPr>
        <w:t xml:space="preserve"> </w:t>
      </w:r>
      <w:r w:rsidRPr="00E24B52">
        <w:rPr>
          <w:b/>
          <w:bCs/>
          <w:sz w:val="22"/>
          <w:szCs w:val="22"/>
        </w:rPr>
        <w:t>r</w:t>
      </w:r>
      <w:r w:rsidR="00054F4C" w:rsidRPr="00E24B52">
        <w:rPr>
          <w:b/>
          <w:bCs/>
          <w:sz w:val="22"/>
          <w:szCs w:val="22"/>
        </w:rPr>
        <w:t>.</w:t>
      </w:r>
      <w:r w:rsidR="005E1188" w:rsidRPr="00E24B52">
        <w:rPr>
          <w:b/>
          <w:bCs/>
          <w:sz w:val="22"/>
          <w:szCs w:val="22"/>
        </w:rPr>
        <w:t>,</w:t>
      </w:r>
      <w:r w:rsidRPr="00E24B52">
        <w:rPr>
          <w:sz w:val="22"/>
          <w:szCs w:val="22"/>
        </w:rPr>
        <w:t xml:space="preserve"> </w:t>
      </w:r>
      <w:r w:rsidR="003446F2" w:rsidRPr="00E24B52">
        <w:rPr>
          <w:sz w:val="22"/>
          <w:szCs w:val="22"/>
        </w:rPr>
        <w:t>na rachunek bankowy szkoły o numerze:</w:t>
      </w:r>
    </w:p>
    <w:p w:rsidR="003446F2" w:rsidRDefault="007E035C" w:rsidP="00E24B5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82 8636 1028 2002 1400 8182 0001</w:t>
      </w:r>
    </w:p>
    <w:p w:rsidR="007E035C" w:rsidRDefault="007E035C" w:rsidP="00E24B5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035C">
        <w:rPr>
          <w:sz w:val="22"/>
          <w:szCs w:val="22"/>
        </w:rPr>
        <w:t>Bank Spółdzielczy w Rymanowie</w:t>
      </w:r>
      <w:r>
        <w:rPr>
          <w:sz w:val="22"/>
          <w:szCs w:val="22"/>
        </w:rPr>
        <w:t xml:space="preserve"> </w:t>
      </w:r>
    </w:p>
    <w:p w:rsidR="007E035C" w:rsidRPr="007E035C" w:rsidRDefault="007E035C" w:rsidP="00E24B5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C2B" w:rsidRPr="00E24B52" w:rsidRDefault="00CB1C2B" w:rsidP="00E24B52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E24B52">
        <w:rPr>
          <w:b/>
          <w:bCs/>
          <w:i/>
          <w:iCs/>
          <w:sz w:val="22"/>
          <w:szCs w:val="22"/>
        </w:rPr>
        <w:t xml:space="preserve"> </w:t>
      </w:r>
      <w:r w:rsidRPr="00E24B52">
        <w:rPr>
          <w:b/>
          <w:bCs/>
          <w:iCs/>
          <w:sz w:val="22"/>
          <w:szCs w:val="22"/>
        </w:rPr>
        <w:t xml:space="preserve">Wadium </w:t>
      </w:r>
      <w:r w:rsidR="009F59C7" w:rsidRPr="00E24B52">
        <w:rPr>
          <w:b/>
          <w:bCs/>
          <w:iCs/>
          <w:sz w:val="22"/>
          <w:szCs w:val="22"/>
        </w:rPr>
        <w:t>może</w:t>
      </w:r>
      <w:r w:rsidRPr="00E24B52">
        <w:rPr>
          <w:b/>
          <w:bCs/>
          <w:iCs/>
          <w:sz w:val="22"/>
          <w:szCs w:val="22"/>
        </w:rPr>
        <w:t xml:space="preserve"> być wniesione wyłącznie w pieniądzu.</w:t>
      </w:r>
    </w:p>
    <w:p w:rsidR="00574925" w:rsidRPr="00E24B52" w:rsidRDefault="00574925" w:rsidP="00E24B52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B27BE1" w:rsidRPr="00E24B52" w:rsidRDefault="00B27BE1" w:rsidP="00E24B52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E24B52">
        <w:rPr>
          <w:b/>
          <w:bCs/>
          <w:iCs/>
          <w:sz w:val="22"/>
          <w:szCs w:val="22"/>
        </w:rPr>
        <w:t xml:space="preserve">6. </w:t>
      </w:r>
      <w:r w:rsidR="009A5130" w:rsidRPr="00E24B52">
        <w:rPr>
          <w:b/>
          <w:bCs/>
          <w:sz w:val="22"/>
          <w:szCs w:val="22"/>
        </w:rPr>
        <w:t>Organizatorowi przetargu przysługuje prawo zamknięcia przetargu bez wybrania którejkolwiek z ofert.</w:t>
      </w:r>
    </w:p>
    <w:p w:rsidR="00574925" w:rsidRPr="00E24B52" w:rsidRDefault="00574925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E32" w:rsidRPr="00E24B52" w:rsidRDefault="0044286F" w:rsidP="00E24B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24B52">
        <w:rPr>
          <w:b/>
          <w:bCs/>
          <w:sz w:val="22"/>
          <w:szCs w:val="22"/>
        </w:rPr>
        <w:t>7</w:t>
      </w:r>
      <w:r w:rsidR="001C5E32" w:rsidRPr="00E24B52">
        <w:rPr>
          <w:b/>
          <w:bCs/>
          <w:sz w:val="22"/>
          <w:szCs w:val="22"/>
        </w:rPr>
        <w:t xml:space="preserve">. </w:t>
      </w:r>
      <w:r w:rsidR="009A5130" w:rsidRPr="00E24B52">
        <w:rPr>
          <w:b/>
          <w:bCs/>
          <w:sz w:val="22"/>
          <w:szCs w:val="22"/>
        </w:rPr>
        <w:t>Inne informacje</w:t>
      </w:r>
    </w:p>
    <w:p w:rsidR="00036096" w:rsidRPr="00E24B52" w:rsidRDefault="001C5E32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 xml:space="preserve">a) </w:t>
      </w:r>
      <w:r w:rsidR="009A5130" w:rsidRPr="00E24B52">
        <w:rPr>
          <w:sz w:val="22"/>
          <w:szCs w:val="22"/>
        </w:rPr>
        <w:t>p</w:t>
      </w:r>
      <w:r w:rsidRPr="00E24B52">
        <w:rPr>
          <w:sz w:val="22"/>
          <w:szCs w:val="22"/>
        </w:rPr>
        <w:t xml:space="preserve">rzetarg jest prowadzony na podstawie </w:t>
      </w:r>
      <w:r w:rsidR="00CB1C2B" w:rsidRPr="00E24B52">
        <w:rPr>
          <w:sz w:val="22"/>
          <w:szCs w:val="22"/>
        </w:rPr>
        <w:t xml:space="preserve">uchwały nr </w:t>
      </w:r>
      <w:r w:rsidR="00BB5C93" w:rsidRPr="00E24B52">
        <w:rPr>
          <w:sz w:val="22"/>
          <w:szCs w:val="22"/>
        </w:rPr>
        <w:t>632</w:t>
      </w:r>
      <w:r w:rsidR="00CB1C2B" w:rsidRPr="00E24B52">
        <w:rPr>
          <w:sz w:val="22"/>
          <w:szCs w:val="22"/>
        </w:rPr>
        <w:t>/</w:t>
      </w:r>
      <w:r w:rsidR="00BB5C93" w:rsidRPr="00E24B52">
        <w:rPr>
          <w:sz w:val="22"/>
          <w:szCs w:val="22"/>
        </w:rPr>
        <w:t>2014</w:t>
      </w:r>
      <w:r w:rsidR="00CB1C2B" w:rsidRPr="00E24B52">
        <w:rPr>
          <w:sz w:val="22"/>
          <w:szCs w:val="22"/>
        </w:rPr>
        <w:t xml:space="preserve"> Zarządu Powiatu Krośnieńskie</w:t>
      </w:r>
      <w:r w:rsidR="00D0222A" w:rsidRPr="00E24B52">
        <w:rPr>
          <w:sz w:val="22"/>
          <w:szCs w:val="22"/>
        </w:rPr>
        <w:t>go z</w:t>
      </w:r>
      <w:r w:rsidR="009A5130" w:rsidRPr="00E24B52">
        <w:rPr>
          <w:sz w:val="22"/>
          <w:szCs w:val="22"/>
        </w:rPr>
        <w:t> </w:t>
      </w:r>
      <w:r w:rsidR="00D0222A" w:rsidRPr="00E24B52">
        <w:rPr>
          <w:sz w:val="22"/>
          <w:szCs w:val="22"/>
        </w:rPr>
        <w:t xml:space="preserve">dnia </w:t>
      </w:r>
      <w:r w:rsidR="00BB5C93" w:rsidRPr="00E24B52">
        <w:rPr>
          <w:sz w:val="22"/>
          <w:szCs w:val="22"/>
        </w:rPr>
        <w:t>14</w:t>
      </w:r>
      <w:r w:rsidR="00D0222A" w:rsidRPr="00E24B52">
        <w:rPr>
          <w:sz w:val="22"/>
          <w:szCs w:val="22"/>
        </w:rPr>
        <w:t xml:space="preserve"> </w:t>
      </w:r>
      <w:r w:rsidR="00BB5C93" w:rsidRPr="00E24B52">
        <w:rPr>
          <w:sz w:val="22"/>
          <w:szCs w:val="22"/>
        </w:rPr>
        <w:t>lipca</w:t>
      </w:r>
      <w:r w:rsidR="00D0222A" w:rsidRPr="00E24B52">
        <w:rPr>
          <w:sz w:val="22"/>
          <w:szCs w:val="22"/>
        </w:rPr>
        <w:t xml:space="preserve"> 201</w:t>
      </w:r>
      <w:r w:rsidR="00BB5C93" w:rsidRPr="00E24B52">
        <w:rPr>
          <w:sz w:val="22"/>
          <w:szCs w:val="22"/>
        </w:rPr>
        <w:t>4</w:t>
      </w:r>
      <w:r w:rsidR="00D0222A" w:rsidRPr="00E24B52">
        <w:rPr>
          <w:sz w:val="22"/>
          <w:szCs w:val="22"/>
        </w:rPr>
        <w:t xml:space="preserve"> r. w sprawie określenia zasad </w:t>
      </w:r>
      <w:r w:rsidR="005309C1" w:rsidRPr="00E24B52">
        <w:rPr>
          <w:sz w:val="22"/>
          <w:szCs w:val="22"/>
        </w:rPr>
        <w:t>gospodarowania składnikami majątku ruchomego jednostek organizacyjnych Powiatu Krośnieńskiego</w:t>
      </w:r>
      <w:r w:rsidR="00054F4C" w:rsidRPr="00E24B52">
        <w:rPr>
          <w:sz w:val="22"/>
          <w:szCs w:val="22"/>
        </w:rPr>
        <w:t>,</w:t>
      </w:r>
      <w:r w:rsidR="005309C1" w:rsidRPr="00E24B52">
        <w:rPr>
          <w:sz w:val="22"/>
          <w:szCs w:val="22"/>
        </w:rPr>
        <w:t xml:space="preserve"> </w:t>
      </w:r>
      <w:r w:rsidR="009A5130" w:rsidRPr="00E24B52">
        <w:rPr>
          <w:sz w:val="22"/>
          <w:szCs w:val="22"/>
        </w:rPr>
        <w:t>z późn. zm.;</w:t>
      </w:r>
      <w:r w:rsidR="005309C1" w:rsidRPr="00E24B52">
        <w:rPr>
          <w:sz w:val="22"/>
          <w:szCs w:val="22"/>
        </w:rPr>
        <w:t xml:space="preserve"> </w:t>
      </w:r>
    </w:p>
    <w:p w:rsidR="001C5E32" w:rsidRPr="00E24B52" w:rsidRDefault="001C5E32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 xml:space="preserve">b) </w:t>
      </w:r>
      <w:r w:rsidR="009A5130" w:rsidRPr="00E24B52">
        <w:rPr>
          <w:sz w:val="22"/>
          <w:szCs w:val="22"/>
        </w:rPr>
        <w:t>k</w:t>
      </w:r>
      <w:r w:rsidRPr="00E24B52">
        <w:rPr>
          <w:sz w:val="22"/>
          <w:szCs w:val="22"/>
        </w:rPr>
        <w:t>omisja przetargowa</w:t>
      </w:r>
      <w:r w:rsidR="00AA3DDB" w:rsidRPr="00E24B52">
        <w:rPr>
          <w:sz w:val="22"/>
          <w:szCs w:val="22"/>
        </w:rPr>
        <w:t xml:space="preserve">, </w:t>
      </w:r>
      <w:r w:rsidRPr="00E24B52">
        <w:rPr>
          <w:sz w:val="22"/>
          <w:szCs w:val="22"/>
        </w:rPr>
        <w:t>wybierze oferenta, który zaoferuje najwyższą cenę na wybran</w:t>
      </w:r>
      <w:r w:rsidR="009A5130" w:rsidRPr="00E24B52">
        <w:rPr>
          <w:sz w:val="22"/>
          <w:szCs w:val="22"/>
        </w:rPr>
        <w:t>ą</w:t>
      </w:r>
      <w:r w:rsidR="006872D4" w:rsidRPr="00E24B52">
        <w:rPr>
          <w:sz w:val="22"/>
          <w:szCs w:val="22"/>
        </w:rPr>
        <w:t xml:space="preserve"> </w:t>
      </w:r>
      <w:r w:rsidR="009A5130" w:rsidRPr="00E24B52">
        <w:rPr>
          <w:sz w:val="22"/>
          <w:szCs w:val="22"/>
        </w:rPr>
        <w:t>ruchomość</w:t>
      </w:r>
      <w:r w:rsidR="00054F4C" w:rsidRPr="00E24B52">
        <w:rPr>
          <w:sz w:val="22"/>
          <w:szCs w:val="22"/>
        </w:rPr>
        <w:t xml:space="preserve"> </w:t>
      </w:r>
      <w:r w:rsidR="009A5130" w:rsidRPr="00E24B52">
        <w:rPr>
          <w:sz w:val="22"/>
          <w:szCs w:val="22"/>
        </w:rPr>
        <w:t>będącą</w:t>
      </w:r>
      <w:r w:rsidR="00054F4C" w:rsidRPr="00E24B52">
        <w:rPr>
          <w:sz w:val="22"/>
          <w:szCs w:val="22"/>
        </w:rPr>
        <w:t xml:space="preserve"> przedmiotem przetargu</w:t>
      </w:r>
      <w:r w:rsidR="009A5130" w:rsidRPr="00E24B52">
        <w:rPr>
          <w:sz w:val="22"/>
          <w:szCs w:val="22"/>
        </w:rPr>
        <w:t>;</w:t>
      </w:r>
    </w:p>
    <w:p w:rsidR="00B24660" w:rsidRPr="00E24B52" w:rsidRDefault="001C5E32" w:rsidP="00E24B52">
      <w:pPr>
        <w:autoSpaceDE w:val="0"/>
        <w:autoSpaceDN w:val="0"/>
        <w:adjustRightInd w:val="0"/>
        <w:spacing w:line="360" w:lineRule="auto"/>
        <w:jc w:val="both"/>
        <w:rPr>
          <w:spacing w:val="-12"/>
          <w:sz w:val="22"/>
          <w:szCs w:val="22"/>
        </w:rPr>
      </w:pPr>
      <w:r w:rsidRPr="00E24B52">
        <w:rPr>
          <w:sz w:val="22"/>
          <w:szCs w:val="22"/>
        </w:rPr>
        <w:t xml:space="preserve">c) </w:t>
      </w:r>
      <w:r w:rsidR="009A5130" w:rsidRPr="00E24B52">
        <w:rPr>
          <w:sz w:val="22"/>
          <w:szCs w:val="22"/>
        </w:rPr>
        <w:t>w</w:t>
      </w:r>
      <w:r w:rsidRPr="00E24B52">
        <w:rPr>
          <w:sz w:val="22"/>
          <w:szCs w:val="22"/>
        </w:rPr>
        <w:t>arunkiem przystąpienia do przetargu jest wniesienie wadium</w:t>
      </w:r>
      <w:r w:rsidR="00B24660" w:rsidRPr="00E24B52">
        <w:rPr>
          <w:sz w:val="22"/>
          <w:szCs w:val="22"/>
        </w:rPr>
        <w:t>.</w:t>
      </w:r>
      <w:r w:rsidR="009A5130" w:rsidRPr="00E24B52">
        <w:rPr>
          <w:sz w:val="22"/>
          <w:szCs w:val="22"/>
        </w:rPr>
        <w:t xml:space="preserve"> </w:t>
      </w:r>
      <w:r w:rsidR="00B24660" w:rsidRPr="00E24B52">
        <w:rPr>
          <w:sz w:val="22"/>
          <w:szCs w:val="22"/>
        </w:rPr>
        <w:t xml:space="preserve">Komisja przetargowa, przed </w:t>
      </w:r>
      <w:r w:rsidR="009A5130" w:rsidRPr="00E24B52">
        <w:rPr>
          <w:sz w:val="22"/>
          <w:szCs w:val="22"/>
        </w:rPr>
        <w:t>wyborem ofert</w:t>
      </w:r>
      <w:r w:rsidR="00B24660" w:rsidRPr="00E24B52">
        <w:rPr>
          <w:sz w:val="22"/>
          <w:szCs w:val="22"/>
        </w:rPr>
        <w:t>, sprawdza czy oferenci wnieśli wadium w należytej wysokości</w:t>
      </w:r>
      <w:r w:rsidR="009A5130" w:rsidRPr="00E24B52">
        <w:rPr>
          <w:sz w:val="22"/>
          <w:szCs w:val="22"/>
        </w:rPr>
        <w:t>;</w:t>
      </w:r>
    </w:p>
    <w:p w:rsidR="001C5E32" w:rsidRPr="00E24B52" w:rsidRDefault="00B27BE1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d)</w:t>
      </w:r>
      <w:r w:rsidR="005B5373" w:rsidRPr="00E24B52">
        <w:rPr>
          <w:sz w:val="22"/>
          <w:szCs w:val="22"/>
        </w:rPr>
        <w:t xml:space="preserve"> </w:t>
      </w:r>
      <w:r w:rsidR="009A5130" w:rsidRPr="00E24B52">
        <w:rPr>
          <w:sz w:val="22"/>
          <w:szCs w:val="22"/>
        </w:rPr>
        <w:t>w</w:t>
      </w:r>
      <w:r w:rsidR="001C5E32" w:rsidRPr="00E24B52">
        <w:rPr>
          <w:sz w:val="22"/>
          <w:szCs w:val="22"/>
        </w:rPr>
        <w:t>adium wniesione przez oferenta zostanie zaliczone na poczet ceny nabycia</w:t>
      </w:r>
      <w:r w:rsidR="009A5130" w:rsidRPr="00E24B52">
        <w:rPr>
          <w:sz w:val="22"/>
          <w:szCs w:val="22"/>
        </w:rPr>
        <w:t>.</w:t>
      </w:r>
    </w:p>
    <w:p w:rsidR="001C5E32" w:rsidRPr="00E24B52" w:rsidRDefault="001C5E32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Wadium złożone przez oferentów, których oferty nie zostaną wybrane lub zostaną</w:t>
      </w:r>
    </w:p>
    <w:p w:rsidR="001C5E32" w:rsidRPr="00E24B52" w:rsidRDefault="001C5E32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odrzucone, zostanie zwrócone niezwłocznie po dokonaniu wyboru oferty</w:t>
      </w:r>
      <w:r w:rsidR="00EF0023" w:rsidRPr="00E24B52">
        <w:rPr>
          <w:sz w:val="22"/>
          <w:szCs w:val="22"/>
        </w:rPr>
        <w:t>.</w:t>
      </w:r>
    </w:p>
    <w:p w:rsidR="001C5E32" w:rsidRPr="00E24B52" w:rsidRDefault="00B27BE1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lastRenderedPageBreak/>
        <w:t>e</w:t>
      </w:r>
      <w:r w:rsidR="00B24660" w:rsidRPr="00E24B52">
        <w:rPr>
          <w:sz w:val="22"/>
          <w:szCs w:val="22"/>
        </w:rPr>
        <w:t>)</w:t>
      </w:r>
      <w:r w:rsidR="003B6611" w:rsidRPr="00E24B52">
        <w:rPr>
          <w:sz w:val="22"/>
          <w:szCs w:val="22"/>
        </w:rPr>
        <w:t xml:space="preserve"> </w:t>
      </w:r>
      <w:r w:rsidR="009A5130" w:rsidRPr="00E24B52">
        <w:rPr>
          <w:sz w:val="22"/>
          <w:szCs w:val="22"/>
        </w:rPr>
        <w:t>w</w:t>
      </w:r>
      <w:r w:rsidR="001C5E32" w:rsidRPr="00E24B52">
        <w:rPr>
          <w:sz w:val="22"/>
          <w:szCs w:val="22"/>
        </w:rPr>
        <w:t>adium nie podlega zwrotowi w przypadku</w:t>
      </w:r>
      <w:r w:rsidR="00B436E6" w:rsidRPr="00E24B52">
        <w:rPr>
          <w:sz w:val="22"/>
          <w:szCs w:val="22"/>
        </w:rPr>
        <w:t>,</w:t>
      </w:r>
      <w:r w:rsidR="001C5E32" w:rsidRPr="00E24B52">
        <w:rPr>
          <w:sz w:val="22"/>
          <w:szCs w:val="22"/>
        </w:rPr>
        <w:t xml:space="preserve"> gdy:</w:t>
      </w:r>
    </w:p>
    <w:p w:rsidR="001C5E32" w:rsidRPr="00E24B52" w:rsidRDefault="001C5E32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- żaden z uczestników przetargu nie zaoferuje co najmniej ceny wywoławczej</w:t>
      </w:r>
      <w:r w:rsidR="009A5130" w:rsidRPr="00E24B52">
        <w:rPr>
          <w:sz w:val="22"/>
          <w:szCs w:val="22"/>
        </w:rPr>
        <w:t>;</w:t>
      </w:r>
    </w:p>
    <w:p w:rsidR="001C5E32" w:rsidRPr="00E24B52" w:rsidRDefault="001C5E32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- uczestnik przetargu, który wygrał przetarg, uchyli się od zawarcia umowy</w:t>
      </w:r>
      <w:r w:rsidR="00E24B52">
        <w:rPr>
          <w:sz w:val="22"/>
          <w:szCs w:val="22"/>
        </w:rPr>
        <w:t xml:space="preserve"> i uiszczenia ceny sprzedaży;</w:t>
      </w:r>
    </w:p>
    <w:p w:rsidR="00435DD1" w:rsidRPr="00E24B52" w:rsidRDefault="00435DD1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 xml:space="preserve">f) oferty należy składać w zaklejonej kopercie z napisem „Oferta na zakup kotła c.o. Vaillant VK 654/9”, oferta jest wiążąca do </w:t>
      </w:r>
      <w:r w:rsidR="00E76D0D" w:rsidRPr="00E24B52">
        <w:rPr>
          <w:sz w:val="22"/>
          <w:szCs w:val="22"/>
        </w:rPr>
        <w:t>3</w:t>
      </w:r>
      <w:r w:rsidRPr="00E24B52">
        <w:rPr>
          <w:sz w:val="22"/>
          <w:szCs w:val="22"/>
        </w:rPr>
        <w:t>0 dni po rozstrzygnięciu przetargu;</w:t>
      </w:r>
    </w:p>
    <w:p w:rsidR="003B6611" w:rsidRPr="00E24B52" w:rsidRDefault="00B27BE1" w:rsidP="00E24B52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f</w:t>
      </w:r>
      <w:r w:rsidR="003B6611" w:rsidRPr="00E24B52">
        <w:rPr>
          <w:sz w:val="22"/>
          <w:szCs w:val="22"/>
        </w:rPr>
        <w:t xml:space="preserve">) </w:t>
      </w:r>
      <w:r w:rsidR="009A5130" w:rsidRPr="00E24B52">
        <w:rPr>
          <w:sz w:val="22"/>
          <w:szCs w:val="22"/>
        </w:rPr>
        <w:t>z</w:t>
      </w:r>
      <w:r w:rsidR="003B6611" w:rsidRPr="00E24B52">
        <w:rPr>
          <w:sz w:val="22"/>
          <w:szCs w:val="22"/>
        </w:rPr>
        <w:t xml:space="preserve"> chwilą </w:t>
      </w:r>
      <w:r w:rsidR="009A5130" w:rsidRPr="00E24B52">
        <w:rPr>
          <w:sz w:val="22"/>
          <w:szCs w:val="22"/>
        </w:rPr>
        <w:t>wyboru najkorzystniejszej oferty</w:t>
      </w:r>
      <w:r w:rsidR="003B6611" w:rsidRPr="00E24B52">
        <w:rPr>
          <w:sz w:val="22"/>
          <w:szCs w:val="22"/>
        </w:rPr>
        <w:t xml:space="preserve"> następuje zawarcie umowy sprzedaży przedmiotu licytacji</w:t>
      </w:r>
      <w:r w:rsidR="009B3F0D" w:rsidRPr="00E24B52">
        <w:rPr>
          <w:sz w:val="22"/>
          <w:szCs w:val="22"/>
        </w:rPr>
        <w:t>;</w:t>
      </w:r>
    </w:p>
    <w:p w:rsidR="001C5E32" w:rsidRPr="00E24B52" w:rsidRDefault="00B27BE1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g</w:t>
      </w:r>
      <w:r w:rsidR="001C5E32" w:rsidRPr="00E24B52">
        <w:rPr>
          <w:sz w:val="22"/>
          <w:szCs w:val="22"/>
        </w:rPr>
        <w:t xml:space="preserve">) </w:t>
      </w:r>
      <w:r w:rsidR="009B3F0D" w:rsidRPr="00E24B52">
        <w:rPr>
          <w:sz w:val="22"/>
          <w:szCs w:val="22"/>
        </w:rPr>
        <w:t>n</w:t>
      </w:r>
      <w:r w:rsidR="001C5E32" w:rsidRPr="00E24B52">
        <w:rPr>
          <w:sz w:val="22"/>
          <w:szCs w:val="22"/>
        </w:rPr>
        <w:t xml:space="preserve">abywca jest zobowiązany zapłacić cenę nabycia niezwłocznie po </w:t>
      </w:r>
      <w:r w:rsidR="003B6611" w:rsidRPr="00E24B52">
        <w:rPr>
          <w:sz w:val="22"/>
          <w:szCs w:val="22"/>
        </w:rPr>
        <w:t xml:space="preserve">udzieleniu mu </w:t>
      </w:r>
      <w:r w:rsidR="009B3F0D" w:rsidRPr="00E24B52">
        <w:rPr>
          <w:sz w:val="22"/>
          <w:szCs w:val="22"/>
        </w:rPr>
        <w:t>informacji o</w:t>
      </w:r>
      <w:r w:rsidR="005F6D28" w:rsidRPr="00E24B52">
        <w:rPr>
          <w:sz w:val="22"/>
          <w:szCs w:val="22"/>
        </w:rPr>
        <w:t> </w:t>
      </w:r>
      <w:r w:rsidR="009B3F0D" w:rsidRPr="00E24B52">
        <w:rPr>
          <w:sz w:val="22"/>
          <w:szCs w:val="22"/>
        </w:rPr>
        <w:t>wyborze oferty</w:t>
      </w:r>
      <w:r w:rsidR="001C5E32" w:rsidRPr="00E24B52">
        <w:rPr>
          <w:sz w:val="22"/>
          <w:szCs w:val="22"/>
        </w:rPr>
        <w:t xml:space="preserve"> bądź w terminie wyznaczonym przez prowadząc</w:t>
      </w:r>
      <w:r w:rsidR="006800B2" w:rsidRPr="00E24B52">
        <w:rPr>
          <w:sz w:val="22"/>
          <w:szCs w:val="22"/>
        </w:rPr>
        <w:t>ego</w:t>
      </w:r>
      <w:r w:rsidR="00CB1C2B" w:rsidRPr="00E24B52">
        <w:rPr>
          <w:sz w:val="22"/>
          <w:szCs w:val="22"/>
        </w:rPr>
        <w:t xml:space="preserve"> </w:t>
      </w:r>
      <w:r w:rsidR="001C5E32" w:rsidRPr="00E24B52">
        <w:rPr>
          <w:sz w:val="22"/>
          <w:szCs w:val="22"/>
        </w:rPr>
        <w:t>przetarg, nie dłuższym niż 7 dni</w:t>
      </w:r>
      <w:r w:rsidR="009B3F0D" w:rsidRPr="00E24B52">
        <w:rPr>
          <w:sz w:val="22"/>
          <w:szCs w:val="22"/>
        </w:rPr>
        <w:t>;</w:t>
      </w:r>
    </w:p>
    <w:p w:rsidR="001C5E32" w:rsidRPr="00E24B52" w:rsidRDefault="00B27BE1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>h</w:t>
      </w:r>
      <w:r w:rsidR="001C5E32" w:rsidRPr="00E24B52">
        <w:rPr>
          <w:sz w:val="22"/>
          <w:szCs w:val="22"/>
        </w:rPr>
        <w:t xml:space="preserve">) </w:t>
      </w:r>
      <w:r w:rsidR="009B3F0D" w:rsidRPr="00E24B52">
        <w:rPr>
          <w:sz w:val="22"/>
          <w:szCs w:val="22"/>
        </w:rPr>
        <w:t>w</w:t>
      </w:r>
      <w:r w:rsidR="001C5E32" w:rsidRPr="00E24B52">
        <w:rPr>
          <w:sz w:val="22"/>
          <w:szCs w:val="22"/>
        </w:rPr>
        <w:t>ydanie przedmiotu sprzedaży nabywcy następuje niezwłocznie po zapłaceniu ceny</w:t>
      </w:r>
      <w:r w:rsidR="00EF0023" w:rsidRPr="00E24B52">
        <w:rPr>
          <w:sz w:val="22"/>
          <w:szCs w:val="22"/>
        </w:rPr>
        <w:t xml:space="preserve"> </w:t>
      </w:r>
      <w:r w:rsidR="001C5E32" w:rsidRPr="00E24B52">
        <w:rPr>
          <w:sz w:val="22"/>
          <w:szCs w:val="22"/>
        </w:rPr>
        <w:t>nabycia</w:t>
      </w:r>
      <w:r w:rsidR="009B3F0D" w:rsidRPr="00E24B52">
        <w:rPr>
          <w:sz w:val="22"/>
          <w:szCs w:val="22"/>
        </w:rPr>
        <w:t>;</w:t>
      </w:r>
    </w:p>
    <w:p w:rsidR="00D303C7" w:rsidRPr="00E24B52" w:rsidRDefault="0053610A" w:rsidP="00E24B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4B52">
        <w:rPr>
          <w:sz w:val="22"/>
          <w:szCs w:val="22"/>
        </w:rPr>
        <w:t xml:space="preserve">i) </w:t>
      </w:r>
      <w:r w:rsidR="009B3F0D" w:rsidRPr="00E24B52">
        <w:rPr>
          <w:sz w:val="22"/>
          <w:szCs w:val="22"/>
        </w:rPr>
        <w:t>s</w:t>
      </w:r>
      <w:r w:rsidRPr="00E24B52">
        <w:rPr>
          <w:sz w:val="22"/>
          <w:szCs w:val="22"/>
        </w:rPr>
        <w:t>zczegółowa p</w:t>
      </w:r>
      <w:r w:rsidR="00D303C7" w:rsidRPr="00E24B52">
        <w:rPr>
          <w:sz w:val="22"/>
          <w:szCs w:val="22"/>
        </w:rPr>
        <w:t xml:space="preserve">rocedura przebiegu przetargu zawarta jest w Regulaminie przetargu, dostępnym </w:t>
      </w:r>
      <w:r w:rsidR="00C416E6" w:rsidRPr="00E24B52">
        <w:rPr>
          <w:sz w:val="22"/>
          <w:szCs w:val="22"/>
        </w:rPr>
        <w:t>w</w:t>
      </w:r>
      <w:r w:rsidR="00B6027D">
        <w:rPr>
          <w:sz w:val="22"/>
          <w:szCs w:val="22"/>
        </w:rPr>
        <w:t> </w:t>
      </w:r>
      <w:r w:rsidR="00C416E6" w:rsidRPr="00E24B52">
        <w:rPr>
          <w:sz w:val="22"/>
          <w:szCs w:val="22"/>
        </w:rPr>
        <w:t xml:space="preserve">sekretariacie </w:t>
      </w:r>
      <w:r w:rsidR="009B3F0D" w:rsidRPr="00E24B52">
        <w:rPr>
          <w:sz w:val="22"/>
          <w:szCs w:val="22"/>
        </w:rPr>
        <w:t>Liceum Ogólnokształcącego im. Marii Konopnickiej</w:t>
      </w:r>
      <w:r w:rsidR="00054F4C" w:rsidRPr="00E24B52">
        <w:rPr>
          <w:sz w:val="22"/>
          <w:szCs w:val="22"/>
        </w:rPr>
        <w:t xml:space="preserve"> oraz</w:t>
      </w:r>
      <w:r w:rsidR="00941574" w:rsidRPr="00E24B52">
        <w:rPr>
          <w:sz w:val="22"/>
          <w:szCs w:val="22"/>
        </w:rPr>
        <w:t xml:space="preserve"> na stronie internetowej </w:t>
      </w:r>
      <w:r w:rsidR="005B5373" w:rsidRPr="00E24B52">
        <w:rPr>
          <w:sz w:val="22"/>
          <w:szCs w:val="22"/>
        </w:rPr>
        <w:t>S</w:t>
      </w:r>
      <w:r w:rsidR="00941574" w:rsidRPr="00E24B52">
        <w:rPr>
          <w:sz w:val="22"/>
          <w:szCs w:val="22"/>
        </w:rPr>
        <w:t>zkoły</w:t>
      </w:r>
      <w:r w:rsidR="00A41000" w:rsidRPr="00E24B52">
        <w:rPr>
          <w:sz w:val="22"/>
          <w:szCs w:val="22"/>
        </w:rPr>
        <w:t xml:space="preserve"> (BIP)</w:t>
      </w:r>
      <w:r w:rsidR="00C416E6" w:rsidRPr="00E24B52">
        <w:rPr>
          <w:sz w:val="22"/>
          <w:szCs w:val="22"/>
        </w:rPr>
        <w:t>.</w:t>
      </w:r>
      <w:r w:rsidR="00D303C7" w:rsidRPr="00E24B52">
        <w:rPr>
          <w:sz w:val="22"/>
          <w:szCs w:val="22"/>
        </w:rPr>
        <w:t xml:space="preserve"> </w:t>
      </w:r>
    </w:p>
    <w:p w:rsidR="003B6611" w:rsidRPr="00E24B52" w:rsidRDefault="003B6611" w:rsidP="001C5E32">
      <w:pPr>
        <w:autoSpaceDE w:val="0"/>
        <w:autoSpaceDN w:val="0"/>
        <w:adjustRightInd w:val="0"/>
        <w:rPr>
          <w:sz w:val="22"/>
          <w:szCs w:val="22"/>
        </w:rPr>
      </w:pPr>
    </w:p>
    <w:p w:rsidR="00C416E6" w:rsidRPr="00E24B52" w:rsidRDefault="00C416E6" w:rsidP="0057492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54F4C" w:rsidRPr="00E24B52" w:rsidRDefault="00054F4C" w:rsidP="0057492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5E32" w:rsidRPr="00E24B52" w:rsidRDefault="00AA3DDB" w:rsidP="005749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24B52">
        <w:rPr>
          <w:sz w:val="22"/>
          <w:szCs w:val="22"/>
        </w:rPr>
        <w:t xml:space="preserve">Dyrektor </w:t>
      </w:r>
      <w:r w:rsidR="009B3F0D" w:rsidRPr="00E24B52">
        <w:rPr>
          <w:sz w:val="22"/>
          <w:szCs w:val="22"/>
        </w:rPr>
        <w:t>Liceum Ogólnokształcącego</w:t>
      </w:r>
      <w:r w:rsidR="009B3F0D" w:rsidRPr="00E24B52">
        <w:rPr>
          <w:sz w:val="22"/>
          <w:szCs w:val="22"/>
        </w:rPr>
        <w:br/>
        <w:t xml:space="preserve"> im. Marii Konopnickiej</w:t>
      </w:r>
    </w:p>
    <w:p w:rsidR="001C5E32" w:rsidRPr="00E24B52" w:rsidRDefault="009B3F0D" w:rsidP="005749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24B52">
        <w:rPr>
          <w:sz w:val="22"/>
          <w:szCs w:val="22"/>
        </w:rPr>
        <w:t xml:space="preserve">Ewa Machowska </w:t>
      </w:r>
    </w:p>
    <w:p w:rsidR="00560A70" w:rsidRPr="00E24B52" w:rsidRDefault="00560A70" w:rsidP="00560A70">
      <w:pPr>
        <w:autoSpaceDE w:val="0"/>
        <w:autoSpaceDN w:val="0"/>
        <w:adjustRightInd w:val="0"/>
        <w:rPr>
          <w:sz w:val="22"/>
          <w:szCs w:val="22"/>
        </w:rPr>
      </w:pPr>
    </w:p>
    <w:p w:rsidR="00560A70" w:rsidRPr="00E24B52" w:rsidRDefault="00560A70" w:rsidP="00560A70">
      <w:pPr>
        <w:autoSpaceDE w:val="0"/>
        <w:autoSpaceDN w:val="0"/>
        <w:adjustRightInd w:val="0"/>
        <w:rPr>
          <w:sz w:val="22"/>
          <w:szCs w:val="22"/>
        </w:rPr>
      </w:pPr>
    </w:p>
    <w:p w:rsidR="00560A70" w:rsidRPr="00E24B52" w:rsidRDefault="00560A70" w:rsidP="00560A70">
      <w:pPr>
        <w:autoSpaceDE w:val="0"/>
        <w:autoSpaceDN w:val="0"/>
        <w:adjustRightInd w:val="0"/>
        <w:rPr>
          <w:sz w:val="22"/>
          <w:szCs w:val="22"/>
        </w:rPr>
      </w:pPr>
    </w:p>
    <w:p w:rsidR="00887749" w:rsidRPr="00E24B52" w:rsidRDefault="00887749" w:rsidP="00C4150E">
      <w:pPr>
        <w:autoSpaceDE w:val="0"/>
        <w:autoSpaceDN w:val="0"/>
        <w:adjustRightInd w:val="0"/>
        <w:ind w:left="6946"/>
        <w:rPr>
          <w:sz w:val="22"/>
          <w:szCs w:val="22"/>
        </w:rPr>
      </w:pPr>
    </w:p>
    <w:p w:rsidR="00887749" w:rsidRPr="00E24B52" w:rsidRDefault="00887749" w:rsidP="00C4150E">
      <w:pPr>
        <w:autoSpaceDE w:val="0"/>
        <w:autoSpaceDN w:val="0"/>
        <w:adjustRightInd w:val="0"/>
        <w:ind w:left="6946"/>
        <w:rPr>
          <w:sz w:val="22"/>
          <w:szCs w:val="22"/>
        </w:rPr>
      </w:pPr>
    </w:p>
    <w:p w:rsidR="00D32384" w:rsidRPr="00E24B52" w:rsidRDefault="00D32384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D32384" w:rsidRPr="00E24B52" w:rsidRDefault="00D32384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9B3F0D" w:rsidRPr="00E24B52" w:rsidRDefault="009B3F0D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9B3F0D" w:rsidRPr="00E24B52" w:rsidRDefault="009B3F0D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9B3F0D" w:rsidRPr="00E24B52" w:rsidRDefault="009B3F0D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9B3F0D" w:rsidRPr="00E24B52" w:rsidRDefault="009B3F0D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5F6D28" w:rsidRPr="00E24B52" w:rsidRDefault="005F6D28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5F6D28" w:rsidRPr="00E24B52" w:rsidRDefault="005F6D28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5F6D28" w:rsidRPr="00E24B52" w:rsidRDefault="005F6D28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5F6D28" w:rsidRPr="00E24B52" w:rsidRDefault="005F6D28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5F6D28" w:rsidRPr="00E24B52" w:rsidRDefault="005F6D28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5F6D28" w:rsidRPr="00E24B52" w:rsidRDefault="005F6D28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9B3F0D" w:rsidRPr="00E24B52" w:rsidRDefault="009B3F0D" w:rsidP="005B0296">
      <w:pPr>
        <w:autoSpaceDE w:val="0"/>
        <w:autoSpaceDN w:val="0"/>
        <w:adjustRightInd w:val="0"/>
        <w:rPr>
          <w:sz w:val="22"/>
          <w:szCs w:val="22"/>
        </w:rPr>
      </w:pPr>
    </w:p>
    <w:p w:rsidR="00887749" w:rsidRPr="00E24B52" w:rsidRDefault="003340E2" w:rsidP="005B02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B0296" w:rsidRPr="00E24B52">
        <w:rPr>
          <w:sz w:val="22"/>
          <w:szCs w:val="22"/>
        </w:rPr>
        <w:lastRenderedPageBreak/>
        <w:t>Wzory dokumentów:</w:t>
      </w:r>
    </w:p>
    <w:p w:rsidR="005B0296" w:rsidRPr="00E24B52" w:rsidRDefault="005B0296" w:rsidP="00887749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5B0296" w:rsidRPr="00E24B52" w:rsidRDefault="005B0296" w:rsidP="00887749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34490" w:rsidRPr="00E24B52" w:rsidRDefault="00934490" w:rsidP="00934490">
      <w:pPr>
        <w:tabs>
          <w:tab w:val="center" w:pos="2837"/>
          <w:tab w:val="center" w:pos="3545"/>
          <w:tab w:val="center" w:pos="4253"/>
          <w:tab w:val="right" w:pos="9072"/>
        </w:tabs>
        <w:spacing w:line="259" w:lineRule="auto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ab/>
        <w:t xml:space="preserve">   </w:t>
      </w:r>
      <w:r w:rsidRPr="00E24B52">
        <w:rPr>
          <w:sz w:val="22"/>
          <w:szCs w:val="22"/>
          <w:lang w:eastAsia="en-US"/>
        </w:rPr>
        <w:tab/>
      </w:r>
      <w:r w:rsidRPr="00E24B52">
        <w:rPr>
          <w:sz w:val="22"/>
          <w:szCs w:val="22"/>
          <w:lang w:eastAsia="en-US"/>
        </w:rPr>
        <w:tab/>
      </w:r>
      <w:r w:rsidRPr="00E24B52">
        <w:rPr>
          <w:sz w:val="22"/>
          <w:szCs w:val="22"/>
          <w:lang w:eastAsia="en-US"/>
        </w:rPr>
        <w:tab/>
        <w:t xml:space="preserve"> ………………............................................................... </w:t>
      </w:r>
    </w:p>
    <w:p w:rsidR="00934490" w:rsidRPr="00E24B52" w:rsidRDefault="00934490" w:rsidP="00934490">
      <w:pPr>
        <w:spacing w:after="171" w:line="259" w:lineRule="auto"/>
        <w:ind w:left="4964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                                       (miejscowość, data) </w:t>
      </w:r>
    </w:p>
    <w:p w:rsidR="00934490" w:rsidRPr="00E24B52" w:rsidRDefault="00934490" w:rsidP="00934490">
      <w:pPr>
        <w:spacing w:line="259" w:lineRule="auto"/>
        <w:rPr>
          <w:sz w:val="22"/>
          <w:szCs w:val="22"/>
          <w:lang w:eastAsia="en-US"/>
        </w:rPr>
      </w:pPr>
      <w:r w:rsidRPr="00E24B52">
        <w:rPr>
          <w:b/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spacing w:after="57" w:line="269" w:lineRule="auto"/>
        <w:ind w:left="2321" w:right="1622" w:hanging="403"/>
        <w:jc w:val="both"/>
        <w:rPr>
          <w:sz w:val="22"/>
          <w:szCs w:val="22"/>
          <w:lang w:eastAsia="en-US"/>
        </w:rPr>
      </w:pPr>
      <w:r w:rsidRPr="00E24B52">
        <w:rPr>
          <w:b/>
          <w:sz w:val="22"/>
          <w:szCs w:val="22"/>
          <w:lang w:eastAsia="en-US"/>
        </w:rPr>
        <w:t>FORMULARZ OFERTOWY – OŚWIADCZENIA</w:t>
      </w:r>
      <w:r w:rsidRPr="00E24B52">
        <w:rPr>
          <w:sz w:val="22"/>
          <w:szCs w:val="22"/>
          <w:lang w:eastAsia="en-US"/>
        </w:rPr>
        <w:t xml:space="preserve"> </w:t>
      </w:r>
      <w:r w:rsidRPr="00E24B52">
        <w:rPr>
          <w:sz w:val="22"/>
          <w:szCs w:val="22"/>
          <w:lang w:eastAsia="en-US"/>
        </w:rPr>
        <w:br/>
        <w:t xml:space="preserve">do przetargu pisemnego nieograniczonego na: </w:t>
      </w:r>
    </w:p>
    <w:p w:rsidR="00934490" w:rsidRPr="00E24B52" w:rsidRDefault="00934490" w:rsidP="00934490">
      <w:pPr>
        <w:spacing w:line="259" w:lineRule="auto"/>
        <w:ind w:right="2"/>
        <w:jc w:val="center"/>
        <w:rPr>
          <w:sz w:val="22"/>
          <w:szCs w:val="22"/>
          <w:lang w:eastAsia="en-US"/>
        </w:rPr>
      </w:pPr>
      <w:r w:rsidRPr="00E24B52">
        <w:rPr>
          <w:b/>
          <w:sz w:val="22"/>
          <w:szCs w:val="22"/>
          <w:lang w:eastAsia="en-US"/>
        </w:rPr>
        <w:t>sprzedaż kotła c.o. Vaillant VK 654/9</w:t>
      </w: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spacing w:line="259" w:lineRule="auto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spacing w:after="228" w:line="259" w:lineRule="auto"/>
        <w:ind w:left="-5" w:hanging="10"/>
        <w:rPr>
          <w:sz w:val="22"/>
          <w:szCs w:val="22"/>
          <w:lang w:eastAsia="en-US"/>
        </w:rPr>
      </w:pPr>
      <w:r w:rsidRPr="00E24B52">
        <w:rPr>
          <w:b/>
          <w:sz w:val="22"/>
          <w:szCs w:val="22"/>
          <w:lang w:eastAsia="en-US"/>
        </w:rPr>
        <w:t>Dane Oferenta</w:t>
      </w:r>
      <w:r w:rsidRPr="00E24B52">
        <w:rPr>
          <w:sz w:val="22"/>
          <w:szCs w:val="22"/>
          <w:lang w:eastAsia="en-US"/>
        </w:rPr>
        <w:t xml:space="preserve">: </w:t>
      </w:r>
    </w:p>
    <w:p w:rsidR="00934490" w:rsidRPr="00E24B52" w:rsidRDefault="00934490" w:rsidP="00934490">
      <w:pPr>
        <w:spacing w:after="206" w:line="269" w:lineRule="auto"/>
        <w:ind w:left="-5" w:hanging="1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Imię i nazwisko / nazwa  ..............................................................................................................  </w:t>
      </w:r>
    </w:p>
    <w:p w:rsidR="00934490" w:rsidRPr="00E24B52" w:rsidRDefault="00934490" w:rsidP="00934490">
      <w:pPr>
        <w:tabs>
          <w:tab w:val="right" w:pos="9072"/>
        </w:tabs>
        <w:spacing w:after="213" w:line="269" w:lineRule="auto"/>
        <w:ind w:left="-15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Adres / siedziba </w:t>
      </w:r>
      <w:r w:rsidRPr="00E24B52">
        <w:rPr>
          <w:sz w:val="22"/>
          <w:szCs w:val="22"/>
          <w:lang w:eastAsia="en-US"/>
        </w:rPr>
        <w:tab/>
        <w:t xml:space="preserve"> ..............................................................................................................  </w:t>
      </w:r>
    </w:p>
    <w:p w:rsidR="00934490" w:rsidRPr="00E24B52" w:rsidRDefault="00934490" w:rsidP="00934490">
      <w:pPr>
        <w:tabs>
          <w:tab w:val="right" w:pos="9072"/>
        </w:tabs>
        <w:spacing w:after="212" w:line="269" w:lineRule="auto"/>
        <w:ind w:left="-15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PESEL  </w:t>
      </w:r>
      <w:r w:rsidRPr="00E24B52">
        <w:rPr>
          <w:sz w:val="22"/>
          <w:szCs w:val="22"/>
          <w:lang w:eastAsia="en-US"/>
        </w:rPr>
        <w:tab/>
        <w:t xml:space="preserve"> ..............................................................................................................  </w:t>
      </w:r>
    </w:p>
    <w:p w:rsidR="00934490" w:rsidRPr="00E24B52" w:rsidRDefault="00934490" w:rsidP="00934490">
      <w:pPr>
        <w:tabs>
          <w:tab w:val="right" w:pos="9072"/>
        </w:tabs>
        <w:spacing w:after="212" w:line="269" w:lineRule="auto"/>
        <w:ind w:left="-15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NIP / REGON </w:t>
      </w:r>
      <w:r w:rsidRPr="00E24B52">
        <w:rPr>
          <w:sz w:val="22"/>
          <w:szCs w:val="22"/>
          <w:lang w:eastAsia="en-US"/>
        </w:rPr>
        <w:tab/>
        <w:t xml:space="preserve"> ..............................................................................................................  </w:t>
      </w:r>
    </w:p>
    <w:p w:rsidR="00934490" w:rsidRPr="00E24B52" w:rsidRDefault="00934490" w:rsidP="00934490">
      <w:pPr>
        <w:tabs>
          <w:tab w:val="right" w:pos="9072"/>
        </w:tabs>
        <w:spacing w:after="92" w:line="269" w:lineRule="auto"/>
        <w:ind w:left="-15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Telefon kontaktowy </w:t>
      </w:r>
      <w:r w:rsidRPr="00E24B52">
        <w:rPr>
          <w:sz w:val="22"/>
          <w:szCs w:val="22"/>
          <w:lang w:eastAsia="en-US"/>
        </w:rPr>
        <w:tab/>
        <w:t xml:space="preserve"> ..............................................................................................................  </w:t>
      </w:r>
    </w:p>
    <w:p w:rsidR="00934490" w:rsidRPr="00E24B52" w:rsidRDefault="00934490" w:rsidP="00934490">
      <w:pPr>
        <w:spacing w:after="9" w:line="259" w:lineRule="auto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spacing w:after="12" w:line="269" w:lineRule="auto"/>
        <w:ind w:left="-5" w:hanging="1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Składam ofertę na zakup kotła centralnego ogrzewania  </w:t>
      </w:r>
      <w:r w:rsidRPr="00E24B52">
        <w:rPr>
          <w:b/>
          <w:sz w:val="22"/>
          <w:szCs w:val="22"/>
          <w:lang w:eastAsia="en-US"/>
        </w:rPr>
        <w:t xml:space="preserve">Vaillant </w:t>
      </w:r>
      <w:r w:rsidRPr="00E24B52">
        <w:rPr>
          <w:sz w:val="22"/>
          <w:szCs w:val="22"/>
          <w:lang w:eastAsia="en-US"/>
        </w:rPr>
        <w:t xml:space="preserve"> </w:t>
      </w:r>
      <w:r w:rsidRPr="00E24B52">
        <w:rPr>
          <w:b/>
          <w:sz w:val="22"/>
          <w:szCs w:val="22"/>
          <w:lang w:val="en-US" w:eastAsia="en-US"/>
        </w:rPr>
        <w:t xml:space="preserve">654/9 </w:t>
      </w:r>
      <w:r w:rsidRPr="001B2086">
        <w:rPr>
          <w:b/>
          <w:sz w:val="22"/>
          <w:szCs w:val="22"/>
          <w:lang w:eastAsia="en-US"/>
        </w:rPr>
        <w:t>rok produkcji</w:t>
      </w:r>
      <w:r w:rsidRPr="00E24B52">
        <w:rPr>
          <w:b/>
          <w:sz w:val="22"/>
          <w:szCs w:val="22"/>
          <w:lang w:val="en-US" w:eastAsia="en-US"/>
        </w:rPr>
        <w:t xml:space="preserve"> 2010</w:t>
      </w:r>
    </w:p>
    <w:p w:rsidR="00934490" w:rsidRPr="00E24B52" w:rsidRDefault="00934490" w:rsidP="00934490">
      <w:pPr>
        <w:spacing w:after="25" w:line="259" w:lineRule="auto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 za cenę: </w:t>
      </w:r>
      <w:r w:rsidRPr="00E24B52">
        <w:rPr>
          <w:b/>
          <w:sz w:val="22"/>
          <w:szCs w:val="22"/>
          <w:lang w:eastAsia="en-US"/>
        </w:rPr>
        <w:t>…………………………………….. zł</w:t>
      </w: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spacing w:after="216" w:line="259" w:lineRule="auto"/>
        <w:ind w:left="-5" w:hanging="10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(słownie: </w:t>
      </w:r>
      <w:r w:rsidRPr="00E24B52">
        <w:rPr>
          <w:b/>
          <w:sz w:val="22"/>
          <w:szCs w:val="22"/>
          <w:lang w:eastAsia="en-US"/>
        </w:rPr>
        <w:t>……………………………………………………..................................................</w:t>
      </w:r>
      <w:r w:rsidRPr="00E24B52">
        <w:rPr>
          <w:sz w:val="22"/>
          <w:szCs w:val="22"/>
          <w:lang w:eastAsia="en-US"/>
        </w:rPr>
        <w:t xml:space="preserve">). </w:t>
      </w:r>
    </w:p>
    <w:p w:rsidR="00934490" w:rsidRPr="00E24B52" w:rsidRDefault="00934490" w:rsidP="00934490">
      <w:pPr>
        <w:spacing w:after="22" w:line="259" w:lineRule="auto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spacing w:after="12" w:line="269" w:lineRule="auto"/>
        <w:ind w:left="-5" w:hanging="1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Jednocześnie oświadczam, że: </w:t>
      </w:r>
    </w:p>
    <w:p w:rsidR="00934490" w:rsidRPr="00E24B52" w:rsidRDefault="00934490" w:rsidP="00934490">
      <w:pPr>
        <w:numPr>
          <w:ilvl w:val="0"/>
          <w:numId w:val="5"/>
        </w:numPr>
        <w:spacing w:after="12" w:line="269" w:lineRule="auto"/>
        <w:ind w:right="1622" w:hanging="35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>zapoznałem się z warunkami postępowania przetargowego określonymi w</w:t>
      </w:r>
      <w:r w:rsidR="00DB14C5">
        <w:rPr>
          <w:sz w:val="22"/>
          <w:szCs w:val="22"/>
          <w:lang w:eastAsia="en-US"/>
        </w:rPr>
        <w:t> </w:t>
      </w:r>
      <w:r w:rsidRPr="00E24B52">
        <w:rPr>
          <w:sz w:val="22"/>
          <w:szCs w:val="22"/>
          <w:lang w:eastAsia="en-US"/>
        </w:rPr>
        <w:t>ogłoszeniu  o przetargu pisemnym nieograniczonym na sprzedaż kotła c.o.</w:t>
      </w:r>
      <w:r w:rsidR="007C3E27">
        <w:rPr>
          <w:sz w:val="22"/>
          <w:szCs w:val="22"/>
          <w:lang w:eastAsia="en-US"/>
        </w:rPr>
        <w:t>;</w:t>
      </w:r>
    </w:p>
    <w:p w:rsidR="00934490" w:rsidRPr="00E24B52" w:rsidRDefault="00934490" w:rsidP="00934490">
      <w:pPr>
        <w:numPr>
          <w:ilvl w:val="0"/>
          <w:numId w:val="5"/>
        </w:numPr>
        <w:spacing w:after="12" w:line="269" w:lineRule="auto"/>
        <w:ind w:right="1622" w:hanging="35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>akceptuję warunki udziału w ww. przetargu</w:t>
      </w:r>
      <w:r w:rsidR="007C3E27">
        <w:rPr>
          <w:sz w:val="22"/>
          <w:szCs w:val="22"/>
          <w:lang w:eastAsia="en-US"/>
        </w:rPr>
        <w:t>;</w:t>
      </w: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numPr>
          <w:ilvl w:val="0"/>
          <w:numId w:val="5"/>
        </w:numPr>
        <w:spacing w:after="12" w:line="269" w:lineRule="auto"/>
        <w:ind w:right="1622" w:hanging="35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zapoznałem się ze stanem </w:t>
      </w:r>
      <w:r w:rsidR="00E24B52" w:rsidRPr="00E24B52">
        <w:rPr>
          <w:sz w:val="22"/>
          <w:szCs w:val="22"/>
          <w:lang w:eastAsia="en-US"/>
        </w:rPr>
        <w:t xml:space="preserve">technicznym i prawnym </w:t>
      </w:r>
      <w:r w:rsidRPr="00E24B52">
        <w:rPr>
          <w:sz w:val="22"/>
          <w:szCs w:val="22"/>
          <w:lang w:eastAsia="en-US"/>
        </w:rPr>
        <w:t xml:space="preserve">oferowanego kotła </w:t>
      </w:r>
      <w:r w:rsidR="00605D0A" w:rsidRPr="00E24B52">
        <w:rPr>
          <w:sz w:val="22"/>
          <w:szCs w:val="22"/>
          <w:lang w:eastAsia="en-US"/>
        </w:rPr>
        <w:t>i</w:t>
      </w:r>
      <w:r w:rsidR="00925F80">
        <w:rPr>
          <w:sz w:val="22"/>
          <w:szCs w:val="22"/>
          <w:lang w:eastAsia="en-US"/>
        </w:rPr>
        <w:t xml:space="preserve"> nie</w:t>
      </w:r>
      <w:r w:rsidR="00605D0A" w:rsidRPr="00E24B52">
        <w:rPr>
          <w:sz w:val="22"/>
          <w:szCs w:val="22"/>
          <w:lang w:eastAsia="en-US"/>
        </w:rPr>
        <w:t xml:space="preserve"> wnoszę żadnych zastrzeżeń w tym zakresie;</w:t>
      </w:r>
    </w:p>
    <w:p w:rsidR="00934490" w:rsidRPr="00E24B52" w:rsidRDefault="00934490" w:rsidP="00934490">
      <w:pPr>
        <w:numPr>
          <w:ilvl w:val="0"/>
          <w:numId w:val="5"/>
        </w:numPr>
        <w:spacing w:after="12" w:line="269" w:lineRule="auto"/>
        <w:ind w:right="1622" w:hanging="35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oświadczam, że wyrażam zgodę na wyłączenie rękojmi za wady fizyczne na zasadach art. 558 § 1 Kodeksu cywilnego (w przypadku, gdy kupujący jest konsumentem  w rozumieniu art. 22(1) ustawy z dnia 23 kwietnia 1964 r. Kodeks cywilny </w:t>
      </w:r>
      <w:r w:rsidR="006565F3">
        <w:rPr>
          <w:sz w:val="22"/>
          <w:szCs w:val="22"/>
          <w:lang w:eastAsia="en-US"/>
        </w:rPr>
        <w:t>[</w:t>
      </w:r>
      <w:r w:rsidRPr="00E24B52">
        <w:rPr>
          <w:sz w:val="22"/>
          <w:szCs w:val="22"/>
          <w:lang w:eastAsia="en-US"/>
        </w:rPr>
        <w:t>Dz. U.  z 2020 r., poz. 1740 ze zm.</w:t>
      </w:r>
      <w:r w:rsidR="006565F3">
        <w:rPr>
          <w:sz w:val="22"/>
          <w:szCs w:val="22"/>
          <w:lang w:eastAsia="en-US"/>
        </w:rPr>
        <w:t>]</w:t>
      </w:r>
      <w:r w:rsidRPr="00E24B52">
        <w:rPr>
          <w:sz w:val="22"/>
          <w:szCs w:val="22"/>
          <w:lang w:eastAsia="en-US"/>
        </w:rPr>
        <w:t>, a więc „osobą fizyczną dokonującą z przedsiębiorcą czynności prawnej niezwiązanej bezpośrednio z</w:t>
      </w:r>
      <w:r w:rsidR="00DB14C5">
        <w:rPr>
          <w:sz w:val="22"/>
          <w:szCs w:val="22"/>
          <w:lang w:eastAsia="en-US"/>
        </w:rPr>
        <w:t> </w:t>
      </w:r>
      <w:r w:rsidRPr="00E24B52">
        <w:rPr>
          <w:sz w:val="22"/>
          <w:szCs w:val="22"/>
          <w:lang w:eastAsia="en-US"/>
        </w:rPr>
        <w:t>jej działalnością gospodarczą  lub zawodową”, wówczas punkt ten nie ma zastosowania)</w:t>
      </w:r>
      <w:r w:rsidR="007C3E27">
        <w:rPr>
          <w:sz w:val="22"/>
          <w:szCs w:val="22"/>
          <w:lang w:eastAsia="en-US"/>
        </w:rPr>
        <w:t>;</w:t>
      </w: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numPr>
          <w:ilvl w:val="0"/>
          <w:numId w:val="5"/>
        </w:numPr>
        <w:spacing w:after="12" w:line="269" w:lineRule="auto"/>
        <w:ind w:right="1622" w:hanging="35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>uważam się za związanego niniejszą ofertą przez okres 30 dni</w:t>
      </w:r>
      <w:r w:rsidR="007C3E27">
        <w:rPr>
          <w:sz w:val="22"/>
          <w:szCs w:val="22"/>
          <w:lang w:eastAsia="en-US"/>
        </w:rPr>
        <w:t>;</w:t>
      </w:r>
      <w:r w:rsidRPr="00E24B52">
        <w:rPr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numPr>
          <w:ilvl w:val="0"/>
          <w:numId w:val="5"/>
        </w:numPr>
        <w:spacing w:after="12" w:line="269" w:lineRule="auto"/>
        <w:ind w:right="1622" w:hanging="350"/>
        <w:jc w:val="both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wyrażam zgodę, aby w przypadku wyboru mojej oferty, jako najkorzystniejszej pod względem oferowanej ceny, kwota wadium została zaliczona na poczet ceny nabycia. </w:t>
      </w:r>
    </w:p>
    <w:p w:rsidR="00934490" w:rsidRPr="00E24B52" w:rsidRDefault="00934490" w:rsidP="00934490">
      <w:pPr>
        <w:spacing w:after="18" w:line="259" w:lineRule="auto"/>
        <w:rPr>
          <w:sz w:val="22"/>
          <w:szCs w:val="22"/>
          <w:lang w:eastAsia="en-US"/>
        </w:rPr>
      </w:pPr>
      <w:r w:rsidRPr="00E24B52">
        <w:rPr>
          <w:b/>
          <w:sz w:val="22"/>
          <w:szCs w:val="22"/>
          <w:lang w:eastAsia="en-US"/>
        </w:rPr>
        <w:t xml:space="preserve"> </w:t>
      </w:r>
    </w:p>
    <w:p w:rsidR="00934490" w:rsidRPr="00E24B52" w:rsidRDefault="00934490" w:rsidP="00934490">
      <w:pPr>
        <w:spacing w:after="4" w:line="259" w:lineRule="auto"/>
        <w:ind w:left="-5" w:hanging="10"/>
        <w:rPr>
          <w:sz w:val="22"/>
          <w:szCs w:val="22"/>
          <w:lang w:eastAsia="en-US"/>
        </w:rPr>
      </w:pPr>
      <w:r w:rsidRPr="00E24B52">
        <w:rPr>
          <w:b/>
          <w:sz w:val="22"/>
          <w:szCs w:val="22"/>
          <w:lang w:eastAsia="en-US"/>
        </w:rPr>
        <w:t>W załączeniu</w:t>
      </w:r>
      <w:r w:rsidRPr="00E24B52">
        <w:rPr>
          <w:sz w:val="22"/>
          <w:szCs w:val="22"/>
          <w:lang w:eastAsia="en-US"/>
        </w:rPr>
        <w:t xml:space="preserve">: </w:t>
      </w:r>
    </w:p>
    <w:p w:rsidR="00934490" w:rsidRPr="00E24B52" w:rsidRDefault="00934490" w:rsidP="00934490">
      <w:pPr>
        <w:spacing w:after="12" w:line="269" w:lineRule="auto"/>
        <w:ind w:left="-5" w:hanging="10"/>
        <w:jc w:val="both"/>
        <w:rPr>
          <w:sz w:val="22"/>
          <w:szCs w:val="22"/>
          <w:lang w:eastAsia="en-US"/>
        </w:rPr>
      </w:pPr>
      <w:r w:rsidRPr="00E24B52">
        <w:rPr>
          <w:rFonts w:eastAsia="Segoe UI Symbol"/>
          <w:sz w:val="22"/>
          <w:szCs w:val="22"/>
          <w:lang w:eastAsia="en-US"/>
        </w:rPr>
        <w:t></w:t>
      </w:r>
      <w:r w:rsidRPr="00E24B52">
        <w:rPr>
          <w:rFonts w:eastAsia="Arial"/>
          <w:sz w:val="22"/>
          <w:szCs w:val="22"/>
          <w:lang w:eastAsia="en-US"/>
        </w:rPr>
        <w:t xml:space="preserve"> </w:t>
      </w:r>
      <w:r w:rsidRPr="00E24B52">
        <w:rPr>
          <w:sz w:val="22"/>
          <w:szCs w:val="22"/>
          <w:lang w:eastAsia="en-US"/>
        </w:rPr>
        <w:t xml:space="preserve">dowód wniesienia wadium. </w:t>
      </w:r>
    </w:p>
    <w:p w:rsidR="00934490" w:rsidRPr="00E24B52" w:rsidRDefault="00934490" w:rsidP="00934490">
      <w:pPr>
        <w:spacing w:line="259" w:lineRule="auto"/>
        <w:rPr>
          <w:sz w:val="22"/>
          <w:szCs w:val="22"/>
          <w:lang w:eastAsia="en-US"/>
        </w:rPr>
      </w:pPr>
      <w:r w:rsidRPr="00E24B52">
        <w:rPr>
          <w:sz w:val="22"/>
          <w:szCs w:val="22"/>
          <w:lang w:eastAsia="en-US"/>
        </w:rPr>
        <w:t xml:space="preserve"> </w:t>
      </w:r>
    </w:p>
    <w:p w:rsidR="00E24B52" w:rsidRPr="00E24B52" w:rsidRDefault="00934490" w:rsidP="00E24B52">
      <w:pPr>
        <w:spacing w:line="259" w:lineRule="auto"/>
        <w:rPr>
          <w:sz w:val="22"/>
          <w:szCs w:val="22"/>
        </w:rPr>
      </w:pPr>
      <w:r w:rsidRPr="00E24B52">
        <w:rPr>
          <w:sz w:val="22"/>
          <w:szCs w:val="22"/>
          <w:lang w:eastAsia="en-US"/>
        </w:rPr>
        <w:t xml:space="preserve"> </w:t>
      </w:r>
    </w:p>
    <w:p w:rsidR="001C5E32" w:rsidRDefault="001C5E32" w:rsidP="00643708">
      <w:pPr>
        <w:autoSpaceDE w:val="0"/>
        <w:autoSpaceDN w:val="0"/>
        <w:adjustRightInd w:val="0"/>
        <w:spacing w:line="288" w:lineRule="auto"/>
        <w:ind w:firstLine="708"/>
        <w:rPr>
          <w:sz w:val="22"/>
          <w:szCs w:val="22"/>
        </w:rPr>
      </w:pPr>
    </w:p>
    <w:p w:rsidR="008307AE" w:rsidRDefault="008307AE" w:rsidP="00643708">
      <w:pPr>
        <w:autoSpaceDE w:val="0"/>
        <w:autoSpaceDN w:val="0"/>
        <w:adjustRightInd w:val="0"/>
        <w:spacing w:line="288" w:lineRule="auto"/>
        <w:ind w:firstLine="708"/>
        <w:rPr>
          <w:sz w:val="22"/>
          <w:szCs w:val="22"/>
        </w:rPr>
      </w:pPr>
    </w:p>
    <w:p w:rsidR="008307AE" w:rsidRDefault="008307AE" w:rsidP="00643708">
      <w:pPr>
        <w:autoSpaceDE w:val="0"/>
        <w:autoSpaceDN w:val="0"/>
        <w:adjustRightInd w:val="0"/>
        <w:spacing w:line="288" w:lineRule="auto"/>
        <w:ind w:firstLine="708"/>
        <w:rPr>
          <w:sz w:val="22"/>
          <w:szCs w:val="22"/>
        </w:rPr>
      </w:pPr>
    </w:p>
    <w:p w:rsidR="008307AE" w:rsidRDefault="008307AE" w:rsidP="00643708">
      <w:pPr>
        <w:autoSpaceDE w:val="0"/>
        <w:autoSpaceDN w:val="0"/>
        <w:adjustRightInd w:val="0"/>
        <w:spacing w:line="288" w:lineRule="auto"/>
        <w:ind w:firstLine="708"/>
        <w:rPr>
          <w:sz w:val="22"/>
          <w:szCs w:val="22"/>
        </w:rPr>
      </w:pPr>
    </w:p>
    <w:p w:rsidR="008307AE" w:rsidRPr="00514FEA" w:rsidRDefault="008307AE" w:rsidP="008307AE">
      <w:pPr>
        <w:spacing w:before="140" w:after="140"/>
        <w:jc w:val="center"/>
        <w:rPr>
          <w:b/>
          <w:bCs/>
          <w:sz w:val="22"/>
          <w:szCs w:val="22"/>
        </w:rPr>
      </w:pPr>
      <w:r w:rsidRPr="00514FEA">
        <w:rPr>
          <w:b/>
          <w:bCs/>
          <w:sz w:val="22"/>
          <w:szCs w:val="22"/>
        </w:rPr>
        <w:lastRenderedPageBreak/>
        <w:t>INFORMACJA O PRZETWARZANIU DANYCH OSOBOWYCH</w:t>
      </w:r>
    </w:p>
    <w:p w:rsidR="008307AE" w:rsidRPr="00514FEA" w:rsidRDefault="008307AE" w:rsidP="008307AE">
      <w:pPr>
        <w:spacing w:before="140" w:after="140"/>
        <w:rPr>
          <w:sz w:val="22"/>
          <w:szCs w:val="22"/>
        </w:rPr>
      </w:pPr>
      <w:r w:rsidRPr="00514FEA">
        <w:rPr>
          <w:b/>
          <w:bCs/>
          <w:sz w:val="22"/>
          <w:szCs w:val="22"/>
        </w:rPr>
        <w:t>1. Informacje dotyczące administratora danych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sz w:val="22"/>
          <w:szCs w:val="22"/>
        </w:rPr>
      </w:pPr>
      <w:r w:rsidRPr="00514FEA">
        <w:rPr>
          <w:sz w:val="22"/>
          <w:szCs w:val="22"/>
        </w:rPr>
        <w:t xml:space="preserve">Administratorem Pani/Pana danych osobowych jest Liceum Ogólnokształcące im. Marii Konopnickiej w Jedliczu z siedzibą w Jedliczu, ul. Dubisa 7, 38-460 Jedlicze  reprezentowane przez dyrektora szkoły. Kontakt poprzez elektroniczną skrzynkę podawczą dostępną na: https://www.lojedlicze.pl/, e-mail: </w:t>
      </w:r>
      <w:hyperlink r:id="rId7" w:history="1">
        <w:r w:rsidRPr="00514FEA">
          <w:rPr>
            <w:color w:val="0563C1"/>
            <w:sz w:val="22"/>
            <w:szCs w:val="22"/>
            <w:u w:val="single"/>
          </w:rPr>
          <w:t>lojedlicze@krosno.home.pl</w:t>
        </w:r>
      </w:hyperlink>
      <w:r w:rsidRPr="00514FEA">
        <w:rPr>
          <w:sz w:val="22"/>
          <w:szCs w:val="22"/>
        </w:rPr>
        <w:t>, telefonicznie: (13) 43 52 014 oraz pisemnie na adres siedziby Administratora.</w:t>
      </w:r>
    </w:p>
    <w:p w:rsidR="008307AE" w:rsidRPr="00514FEA" w:rsidRDefault="008307AE" w:rsidP="008307AE">
      <w:pPr>
        <w:spacing w:before="140" w:after="140"/>
        <w:rPr>
          <w:sz w:val="22"/>
          <w:szCs w:val="22"/>
        </w:rPr>
      </w:pPr>
      <w:r w:rsidRPr="00514FEA">
        <w:rPr>
          <w:b/>
          <w:bCs/>
          <w:sz w:val="22"/>
          <w:szCs w:val="22"/>
        </w:rPr>
        <w:t>2. Inspektor ochrony danych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sz w:val="22"/>
          <w:szCs w:val="22"/>
        </w:rPr>
      </w:pPr>
      <w:r w:rsidRPr="00514FEA">
        <w:rPr>
          <w:sz w:val="22"/>
          <w:szCs w:val="22"/>
        </w:rPr>
        <w:t xml:space="preserve">Wyznaczyliśmy inspektora ochrony danych w osobie Pana Jaromira Kranc, z którym można się  kontaktować we wszystkich sprawach dotyczących przetwarzania danych osobowych oraz korzystania </w:t>
      </w:r>
      <w:r w:rsidRPr="00514FEA">
        <w:rPr>
          <w:sz w:val="22"/>
          <w:szCs w:val="22"/>
        </w:rPr>
        <w:br/>
        <w:t>z praw związanych z przetwarzaniem danych w następujący sposób: listownie na adres siedziby szkoły, poprzez e-mail:  iodo@powiat.krosno.pl oraz telefonicznie: (13) 43 75 831.</w:t>
      </w:r>
    </w:p>
    <w:p w:rsidR="008307AE" w:rsidRPr="00514FEA" w:rsidRDefault="008307AE" w:rsidP="008307AE">
      <w:pPr>
        <w:spacing w:before="140" w:after="140"/>
        <w:rPr>
          <w:sz w:val="22"/>
          <w:szCs w:val="22"/>
        </w:rPr>
      </w:pPr>
      <w:r w:rsidRPr="00514FEA">
        <w:rPr>
          <w:b/>
          <w:bCs/>
          <w:sz w:val="22"/>
          <w:szCs w:val="22"/>
        </w:rPr>
        <w:t>3. Cel przetwarzania Państwa danych oraz podstawy prawne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sz w:val="22"/>
          <w:szCs w:val="22"/>
        </w:rPr>
      </w:pPr>
      <w:r w:rsidRPr="00514FEA">
        <w:rPr>
          <w:sz w:val="22"/>
          <w:szCs w:val="22"/>
        </w:rPr>
        <w:t xml:space="preserve">Pani/Pana dane osobowe przetwarzane będą na podstawie zgody wyrażonej poprzez akt uczestnictwa w postępowaniu (art. 6 ust. 1 lit. a RODO) oraz na etapie postępowania przetargowego: na podstawie art. 6 ust. 1 lit. b i c RODO w związku z przepisami Kodeksu cywilnego, w celu związanym </w:t>
      </w:r>
      <w:r w:rsidRPr="00514FEA">
        <w:rPr>
          <w:sz w:val="22"/>
          <w:szCs w:val="22"/>
        </w:rPr>
        <w:br/>
        <w:t xml:space="preserve">z postępowaniem w trybie zapytania ofertowego oraz w celu zawarcia i prawidłowego wykonania umowy, której przedmiotem jest sprzedaż kotła c.o. Vaillant VK 654/9. </w:t>
      </w:r>
    </w:p>
    <w:p w:rsidR="008307AE" w:rsidRPr="00514FEA" w:rsidRDefault="008307AE" w:rsidP="008307AE">
      <w:pPr>
        <w:spacing w:before="140" w:after="140"/>
        <w:rPr>
          <w:b/>
          <w:bCs/>
          <w:sz w:val="22"/>
          <w:szCs w:val="22"/>
        </w:rPr>
      </w:pPr>
      <w:r w:rsidRPr="00514FEA">
        <w:rPr>
          <w:b/>
          <w:bCs/>
          <w:sz w:val="22"/>
          <w:szCs w:val="22"/>
        </w:rPr>
        <w:t>4. Okres przechowywania danych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sz w:val="22"/>
          <w:szCs w:val="22"/>
        </w:rPr>
      </w:pPr>
      <w:r w:rsidRPr="00514FEA">
        <w:rPr>
          <w:sz w:val="22"/>
          <w:szCs w:val="22"/>
        </w:rPr>
        <w:t xml:space="preserve">Dane po zrealizowaniu celu dla którego zostały zebrane podlegać będą archiwizacji przez okres co najmniej 5 lat od dnia zakończenia postępowania, a umowy przez okres co najmniej 10 lat zgodnie </w:t>
      </w:r>
      <w:r w:rsidRPr="00514FEA">
        <w:rPr>
          <w:sz w:val="22"/>
          <w:szCs w:val="22"/>
        </w:rPr>
        <w:br/>
        <w:t>z  instrukcją kancelaryjną i jednolitym rzeczowym wykazem akt obowiązującym w szkole.</w:t>
      </w:r>
    </w:p>
    <w:p w:rsidR="008307AE" w:rsidRPr="00514FEA" w:rsidRDefault="008307AE" w:rsidP="008307AE">
      <w:pPr>
        <w:spacing w:before="140" w:after="140"/>
        <w:rPr>
          <w:b/>
          <w:bCs/>
          <w:sz w:val="22"/>
          <w:szCs w:val="22"/>
        </w:rPr>
      </w:pPr>
      <w:r w:rsidRPr="00514FEA">
        <w:rPr>
          <w:b/>
          <w:bCs/>
          <w:sz w:val="22"/>
          <w:szCs w:val="22"/>
        </w:rPr>
        <w:t>5. Komu przekazujemy Państwa dane?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b/>
          <w:bCs/>
          <w:sz w:val="22"/>
          <w:szCs w:val="22"/>
        </w:rPr>
      </w:pPr>
      <w:r w:rsidRPr="00514FEA">
        <w:rPr>
          <w:sz w:val="22"/>
          <w:szCs w:val="22"/>
        </w:rPr>
        <w:t>Odbiorcami danych, czyli podmiotami którym dane osobowe będą ujawnione są wyłącznie podmioty, które uprawnione są do ich otrzymania na podstawie przepisów prawa. Ponadto mogą być one ujawnione podmiotom, z którymi Starosta Krośnieński zawarł umowę na świadczenie usług serwisowych dla systemów informatycznych wykorzystywanych przy ich przetwarzaniu, a także podmiotom, które świadczą usługi prawne.</w:t>
      </w:r>
      <w:r w:rsidRPr="00514FEA">
        <w:rPr>
          <w:b/>
          <w:bCs/>
          <w:sz w:val="22"/>
          <w:szCs w:val="22"/>
        </w:rPr>
        <w:t xml:space="preserve"> </w:t>
      </w:r>
    </w:p>
    <w:p w:rsidR="008307AE" w:rsidRPr="00514FEA" w:rsidRDefault="008307AE" w:rsidP="008307AE">
      <w:pPr>
        <w:spacing w:before="140" w:after="140"/>
        <w:rPr>
          <w:sz w:val="22"/>
          <w:szCs w:val="22"/>
        </w:rPr>
      </w:pPr>
      <w:r w:rsidRPr="00514FEA">
        <w:rPr>
          <w:b/>
          <w:bCs/>
          <w:sz w:val="22"/>
          <w:szCs w:val="22"/>
        </w:rPr>
        <w:t>6. Przysługujące Państwu uprawnienia związane z przetwarzaniem danych osobowych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sz w:val="22"/>
          <w:szCs w:val="22"/>
        </w:rPr>
      </w:pPr>
      <w:r w:rsidRPr="00514FEA">
        <w:rPr>
          <w:sz w:val="22"/>
          <w:szCs w:val="22"/>
        </w:rPr>
        <w:t>Przysługuje Pani/Panu ma prawo do dostępu do danych osobowych i ich poprawiania (sprostowania) – na zasadach przewidzianych w art. 15 i 16 RODO, żądania usunięcia danych osobowych – na zasadach przewidzianych w art. 17 RODO, ograniczenia przetwarzania danych osobowych – na zasadach przewidzianych w art. 18 RODO, wniesienia skargi do organu nadzorczego właściwego w</w:t>
      </w:r>
      <w:r>
        <w:rPr>
          <w:sz w:val="22"/>
          <w:szCs w:val="22"/>
        </w:rPr>
        <w:t> </w:t>
      </w:r>
      <w:r w:rsidRPr="00514FEA">
        <w:rPr>
          <w:sz w:val="22"/>
          <w:szCs w:val="22"/>
        </w:rPr>
        <w:t>sprawach ochrony danych osobowych, którym jest Prezes Urzędu Ochrony Danych Osobowych (ul. Stawki 2, 00-193 Warszawa), w sytuacji uznania, że podczas przetwarzania Pani/Pana danych osobowych Administrator naruszył przepisy RODO. Aby skorzystać z powyższych praw, należy się skontaktować z</w:t>
      </w:r>
      <w:r>
        <w:rPr>
          <w:sz w:val="22"/>
          <w:szCs w:val="22"/>
        </w:rPr>
        <w:t> </w:t>
      </w:r>
      <w:r w:rsidRPr="00514FEA">
        <w:rPr>
          <w:sz w:val="22"/>
          <w:szCs w:val="22"/>
        </w:rPr>
        <w:t>administratorem lub z inspektorem ochrony danych (dane kontaktowe  zawarte są w punktach 1 i 2).</w:t>
      </w:r>
      <w:bookmarkStart w:id="0" w:name="_Hlk143091161"/>
    </w:p>
    <w:bookmarkEnd w:id="0"/>
    <w:p w:rsidR="008307AE" w:rsidRPr="00514FEA" w:rsidRDefault="008307AE" w:rsidP="008307AE">
      <w:pPr>
        <w:spacing w:before="140" w:after="140"/>
        <w:rPr>
          <w:sz w:val="22"/>
          <w:szCs w:val="22"/>
        </w:rPr>
      </w:pPr>
      <w:r w:rsidRPr="00514FEA">
        <w:rPr>
          <w:b/>
          <w:bCs/>
          <w:sz w:val="22"/>
          <w:szCs w:val="22"/>
        </w:rPr>
        <w:t>7. Obowiązek podania danych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sz w:val="22"/>
          <w:szCs w:val="22"/>
        </w:rPr>
      </w:pPr>
      <w:r w:rsidRPr="00514FEA">
        <w:rPr>
          <w:sz w:val="22"/>
          <w:szCs w:val="22"/>
        </w:rPr>
        <w:t xml:space="preserve">Podanie danych jest niezbędne do wzięcia udziału w postępowaniu – ich niepodanie skutkować może uznaniem oferty za nieważną, może uniemożliwić organizatorowi przetargu dokonanie oceny spełniania warunków udziału w postępowaniu, co spowoduje wykluczenie oferenta z postępowania lub odrzucenie jego oferty. </w:t>
      </w:r>
    </w:p>
    <w:p w:rsidR="008307AE" w:rsidRPr="00514FEA" w:rsidRDefault="008307AE" w:rsidP="008307AE">
      <w:pPr>
        <w:spacing w:before="140" w:after="140"/>
        <w:ind w:firstLine="708"/>
        <w:jc w:val="both"/>
        <w:rPr>
          <w:rFonts w:ascii="Calibri" w:eastAsia="Calibri" w:hAnsi="Calibri"/>
          <w:lang w:eastAsia="en-US"/>
        </w:rPr>
      </w:pPr>
      <w:r w:rsidRPr="00514FEA">
        <w:rPr>
          <w:rFonts w:eastAsia="Calibri"/>
          <w:sz w:val="22"/>
          <w:szCs w:val="22"/>
          <w:lang w:eastAsia="en-US"/>
        </w:rPr>
        <w:t xml:space="preserve">Dane osobowe nie będą przetwarzane w celu zautomatyzowanego podejmowania decyzji, ani nie będą profilowane. </w:t>
      </w:r>
    </w:p>
    <w:p w:rsidR="008307AE" w:rsidRPr="00E24B52" w:rsidRDefault="008307AE" w:rsidP="008307AE">
      <w:pPr>
        <w:spacing w:after="12" w:line="269" w:lineRule="auto"/>
        <w:ind w:left="-5" w:hanging="10"/>
        <w:jc w:val="both"/>
        <w:rPr>
          <w:sz w:val="22"/>
          <w:szCs w:val="22"/>
          <w:lang w:eastAsia="en-US"/>
        </w:rPr>
      </w:pPr>
    </w:p>
    <w:p w:rsidR="008307AE" w:rsidRPr="00E24B52" w:rsidRDefault="008307AE" w:rsidP="00643708">
      <w:pPr>
        <w:autoSpaceDE w:val="0"/>
        <w:autoSpaceDN w:val="0"/>
        <w:adjustRightInd w:val="0"/>
        <w:spacing w:line="288" w:lineRule="auto"/>
        <w:ind w:firstLine="708"/>
        <w:rPr>
          <w:sz w:val="22"/>
          <w:szCs w:val="22"/>
        </w:rPr>
      </w:pPr>
    </w:p>
    <w:sectPr w:rsidR="008307AE" w:rsidRPr="00E24B52" w:rsidSect="00D32384">
      <w:pgSz w:w="11906" w:h="16838"/>
      <w:pgMar w:top="993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B5" w:rsidRDefault="00CF10B5" w:rsidP="00720C09">
      <w:r>
        <w:separator/>
      </w:r>
    </w:p>
  </w:endnote>
  <w:endnote w:type="continuationSeparator" w:id="1">
    <w:p w:rsidR="00CF10B5" w:rsidRDefault="00CF10B5" w:rsidP="0072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B5" w:rsidRDefault="00CF10B5" w:rsidP="00720C09">
      <w:r>
        <w:separator/>
      </w:r>
    </w:p>
  </w:footnote>
  <w:footnote w:type="continuationSeparator" w:id="1">
    <w:p w:rsidR="00CF10B5" w:rsidRDefault="00CF10B5" w:rsidP="00720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6F1"/>
    <w:multiLevelType w:val="hybridMultilevel"/>
    <w:tmpl w:val="28D4B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D2F0B"/>
    <w:multiLevelType w:val="singleLevel"/>
    <w:tmpl w:val="DBDAEDF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27E7EA1"/>
    <w:multiLevelType w:val="hybridMultilevel"/>
    <w:tmpl w:val="750A9EB0"/>
    <w:lvl w:ilvl="0" w:tplc="56A2063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28E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AED8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2FC3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A66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288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4B85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8CF3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4BAA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935377"/>
    <w:multiLevelType w:val="singleLevel"/>
    <w:tmpl w:val="842624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5243A8C"/>
    <w:multiLevelType w:val="hybridMultilevel"/>
    <w:tmpl w:val="AA4A7C64"/>
    <w:lvl w:ilvl="0" w:tplc="D7206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E32"/>
    <w:rsid w:val="00013708"/>
    <w:rsid w:val="000147DD"/>
    <w:rsid w:val="00017DEA"/>
    <w:rsid w:val="00036096"/>
    <w:rsid w:val="00036136"/>
    <w:rsid w:val="000423C8"/>
    <w:rsid w:val="00054F4C"/>
    <w:rsid w:val="000A1763"/>
    <w:rsid w:val="000A6525"/>
    <w:rsid w:val="000C3A31"/>
    <w:rsid w:val="000D68CA"/>
    <w:rsid w:val="000E4962"/>
    <w:rsid w:val="000E4F46"/>
    <w:rsid w:val="0011161D"/>
    <w:rsid w:val="001152D3"/>
    <w:rsid w:val="00152A4E"/>
    <w:rsid w:val="00154ECF"/>
    <w:rsid w:val="001706BC"/>
    <w:rsid w:val="00185D68"/>
    <w:rsid w:val="001A6F25"/>
    <w:rsid w:val="001B2086"/>
    <w:rsid w:val="001C3050"/>
    <w:rsid w:val="001C5E32"/>
    <w:rsid w:val="00201F24"/>
    <w:rsid w:val="00222231"/>
    <w:rsid w:val="00233B20"/>
    <w:rsid w:val="00243D48"/>
    <w:rsid w:val="002658F9"/>
    <w:rsid w:val="002839FA"/>
    <w:rsid w:val="00293EBE"/>
    <w:rsid w:val="002A70DA"/>
    <w:rsid w:val="002E6D72"/>
    <w:rsid w:val="002F39C0"/>
    <w:rsid w:val="002F53A2"/>
    <w:rsid w:val="00304EB9"/>
    <w:rsid w:val="00323400"/>
    <w:rsid w:val="00325DE2"/>
    <w:rsid w:val="003340E2"/>
    <w:rsid w:val="003437E9"/>
    <w:rsid w:val="003446F2"/>
    <w:rsid w:val="003543AC"/>
    <w:rsid w:val="00381B76"/>
    <w:rsid w:val="003A6C95"/>
    <w:rsid w:val="003B6611"/>
    <w:rsid w:val="0040112E"/>
    <w:rsid w:val="00435DD1"/>
    <w:rsid w:val="00436C15"/>
    <w:rsid w:val="0044286F"/>
    <w:rsid w:val="00455E82"/>
    <w:rsid w:val="00492C89"/>
    <w:rsid w:val="004B40FE"/>
    <w:rsid w:val="004F13F3"/>
    <w:rsid w:val="00510F2F"/>
    <w:rsid w:val="005309C1"/>
    <w:rsid w:val="005326A8"/>
    <w:rsid w:val="0053610A"/>
    <w:rsid w:val="00540E24"/>
    <w:rsid w:val="00541E25"/>
    <w:rsid w:val="0056049E"/>
    <w:rsid w:val="00560A70"/>
    <w:rsid w:val="00574925"/>
    <w:rsid w:val="00577B39"/>
    <w:rsid w:val="005A3688"/>
    <w:rsid w:val="005A74FE"/>
    <w:rsid w:val="005B0296"/>
    <w:rsid w:val="005B5373"/>
    <w:rsid w:val="005E1188"/>
    <w:rsid w:val="005E3A94"/>
    <w:rsid w:val="005E42E2"/>
    <w:rsid w:val="005E43E0"/>
    <w:rsid w:val="005F5E64"/>
    <w:rsid w:val="005F6D28"/>
    <w:rsid w:val="00605D0A"/>
    <w:rsid w:val="00611C4D"/>
    <w:rsid w:val="00613871"/>
    <w:rsid w:val="006203C9"/>
    <w:rsid w:val="00620913"/>
    <w:rsid w:val="00622733"/>
    <w:rsid w:val="0063795D"/>
    <w:rsid w:val="00643708"/>
    <w:rsid w:val="006565F3"/>
    <w:rsid w:val="00662E88"/>
    <w:rsid w:val="00671581"/>
    <w:rsid w:val="006800B2"/>
    <w:rsid w:val="006872D4"/>
    <w:rsid w:val="00692979"/>
    <w:rsid w:val="006B77C4"/>
    <w:rsid w:val="006C09C1"/>
    <w:rsid w:val="0070332A"/>
    <w:rsid w:val="00720C09"/>
    <w:rsid w:val="00773AA8"/>
    <w:rsid w:val="007A1538"/>
    <w:rsid w:val="007C3E27"/>
    <w:rsid w:val="007E035C"/>
    <w:rsid w:val="007E0DF9"/>
    <w:rsid w:val="007F1AC4"/>
    <w:rsid w:val="00802AF5"/>
    <w:rsid w:val="008307AE"/>
    <w:rsid w:val="00837B02"/>
    <w:rsid w:val="00860777"/>
    <w:rsid w:val="00875C8F"/>
    <w:rsid w:val="008772A1"/>
    <w:rsid w:val="00882F6A"/>
    <w:rsid w:val="00887749"/>
    <w:rsid w:val="00894479"/>
    <w:rsid w:val="008A0C1E"/>
    <w:rsid w:val="008C1B6F"/>
    <w:rsid w:val="008C74C2"/>
    <w:rsid w:val="008C794F"/>
    <w:rsid w:val="0091677B"/>
    <w:rsid w:val="00925F80"/>
    <w:rsid w:val="00934490"/>
    <w:rsid w:val="00941574"/>
    <w:rsid w:val="0094572F"/>
    <w:rsid w:val="00953636"/>
    <w:rsid w:val="009815B7"/>
    <w:rsid w:val="0098533E"/>
    <w:rsid w:val="009A5130"/>
    <w:rsid w:val="009B3F0D"/>
    <w:rsid w:val="009C7268"/>
    <w:rsid w:val="009D097E"/>
    <w:rsid w:val="009D2CF8"/>
    <w:rsid w:val="009F3867"/>
    <w:rsid w:val="009F59C7"/>
    <w:rsid w:val="009F76A8"/>
    <w:rsid w:val="00A06864"/>
    <w:rsid w:val="00A1597D"/>
    <w:rsid w:val="00A41000"/>
    <w:rsid w:val="00A417FE"/>
    <w:rsid w:val="00A70E93"/>
    <w:rsid w:val="00A7518F"/>
    <w:rsid w:val="00A83799"/>
    <w:rsid w:val="00AA3DDB"/>
    <w:rsid w:val="00B00DA4"/>
    <w:rsid w:val="00B10CA6"/>
    <w:rsid w:val="00B24660"/>
    <w:rsid w:val="00B27BE1"/>
    <w:rsid w:val="00B436E6"/>
    <w:rsid w:val="00B545F5"/>
    <w:rsid w:val="00B6027D"/>
    <w:rsid w:val="00B81E56"/>
    <w:rsid w:val="00B869F9"/>
    <w:rsid w:val="00BB5C93"/>
    <w:rsid w:val="00BC0945"/>
    <w:rsid w:val="00BE351F"/>
    <w:rsid w:val="00C04B57"/>
    <w:rsid w:val="00C3431D"/>
    <w:rsid w:val="00C4150E"/>
    <w:rsid w:val="00C416E6"/>
    <w:rsid w:val="00C95066"/>
    <w:rsid w:val="00CB1C2B"/>
    <w:rsid w:val="00CB3A46"/>
    <w:rsid w:val="00CB60F1"/>
    <w:rsid w:val="00CF10B5"/>
    <w:rsid w:val="00D0222A"/>
    <w:rsid w:val="00D154F2"/>
    <w:rsid w:val="00D16DD7"/>
    <w:rsid w:val="00D245F7"/>
    <w:rsid w:val="00D303C7"/>
    <w:rsid w:val="00D32384"/>
    <w:rsid w:val="00D3370B"/>
    <w:rsid w:val="00D539C4"/>
    <w:rsid w:val="00D84881"/>
    <w:rsid w:val="00DA727B"/>
    <w:rsid w:val="00DB14C5"/>
    <w:rsid w:val="00DD76D7"/>
    <w:rsid w:val="00E24B52"/>
    <w:rsid w:val="00E36A37"/>
    <w:rsid w:val="00E451D5"/>
    <w:rsid w:val="00E73245"/>
    <w:rsid w:val="00E76D0D"/>
    <w:rsid w:val="00EE0830"/>
    <w:rsid w:val="00EF0023"/>
    <w:rsid w:val="00EF68AE"/>
    <w:rsid w:val="00F00DCA"/>
    <w:rsid w:val="00F561B7"/>
    <w:rsid w:val="00F75B96"/>
    <w:rsid w:val="00FB5517"/>
    <w:rsid w:val="00FB7758"/>
    <w:rsid w:val="00FD66F8"/>
    <w:rsid w:val="00FF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2223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41E25"/>
    <w:pPr>
      <w:autoSpaceDE w:val="0"/>
      <w:autoSpaceDN w:val="0"/>
      <w:adjustRightInd w:val="0"/>
      <w:jc w:val="both"/>
    </w:pPr>
    <w:rPr>
      <w:rFonts w:eastAsia="Calibri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541E25"/>
    <w:rPr>
      <w:rFonts w:eastAsia="Calibri"/>
      <w:sz w:val="24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720C09"/>
    <w:pPr>
      <w:ind w:left="714" w:hanging="357"/>
      <w:jc w:val="both"/>
    </w:pPr>
    <w:rPr>
      <w:rFonts w:ascii="Calibri" w:eastAsia="Calibri" w:hAnsi="Calibri"/>
      <w:sz w:val="20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720C09"/>
    <w:rPr>
      <w:rFonts w:ascii="Calibri" w:eastAsia="Calibri" w:hAnsi="Calibri"/>
      <w:szCs w:val="22"/>
      <w:lang w:eastAsia="en-US"/>
    </w:rPr>
  </w:style>
  <w:style w:type="character" w:styleId="Odwoanieprzypisudolnego">
    <w:name w:val="footnote reference"/>
    <w:rsid w:val="00720C09"/>
    <w:rPr>
      <w:vertAlign w:val="superscript"/>
    </w:rPr>
  </w:style>
  <w:style w:type="paragraph" w:customStyle="1" w:styleId="Default">
    <w:name w:val="Default"/>
    <w:rsid w:val="00882F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jedlicze@krosno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WAD 2505 – 1/2007</vt:lpstr>
    </vt:vector>
  </TitlesOfParts>
  <Company/>
  <LinksUpToDate>false</LinksUpToDate>
  <CharactersWithSpaces>8982</CharactersWithSpaces>
  <SharedDoc>false</SharedDoc>
  <HLinks>
    <vt:vector size="6" baseType="variant"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mailto:lojedlicze@krosno.home.pl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WAD 2505 – 1/2007</dc:title>
  <dc:creator>ZS Iwonicz</dc:creator>
  <cp:lastModifiedBy>Lenovo</cp:lastModifiedBy>
  <cp:revision>2</cp:revision>
  <cp:lastPrinted>2023-08-10T13:01:00Z</cp:lastPrinted>
  <dcterms:created xsi:type="dcterms:W3CDTF">2023-08-22T04:05:00Z</dcterms:created>
  <dcterms:modified xsi:type="dcterms:W3CDTF">2023-08-22T04:05:00Z</dcterms:modified>
</cp:coreProperties>
</file>